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8C14" w14:textId="77777777" w:rsidR="007F5A2F" w:rsidRP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5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 </w:t>
      </w:r>
      <w:proofErr w:type="spellStart"/>
      <w:r w:rsidRPr="007F5A2F">
        <w:rPr>
          <w:rFonts w:ascii="TH SarabunIT๙" w:hAnsi="TH SarabunIT๙" w:cs="TH SarabunIT๙"/>
          <w:b/>
          <w:bCs/>
          <w:sz w:val="32"/>
          <w:szCs w:val="32"/>
          <w:cs/>
        </w:rPr>
        <w:t>ก.พ.อ</w:t>
      </w:r>
      <w:proofErr w:type="spellEnd"/>
      <w:r w:rsidRPr="007F5A2F">
        <w:rPr>
          <w:rFonts w:ascii="TH SarabunIT๙" w:hAnsi="TH SarabunIT๙" w:cs="TH SarabunIT๙"/>
          <w:b/>
          <w:bCs/>
          <w:sz w:val="32"/>
          <w:szCs w:val="32"/>
          <w:cs/>
        </w:rPr>
        <w:t>.03</w:t>
      </w:r>
    </w:p>
    <w:p w14:paraId="2F3B8EAB" w14:textId="77777777" w:rsidR="007F5A2F" w:rsidRP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5A2F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แบบรับรองจริยธรรมและจรรยาบรรณทางวิชาการ</w:t>
      </w:r>
    </w:p>
    <w:p w14:paraId="1ADD00D4" w14:textId="77777777" w:rsidR="007F5A2F" w:rsidRP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757C2A" w14:textId="77777777" w:rsidR="007F5A2F" w:rsidRP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5A2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7F5A2F">
        <w:rPr>
          <w:rFonts w:ascii="TH SarabunIT๙" w:hAnsi="TH SarabunIT๙" w:cs="TH SarabunIT๙"/>
          <w:sz w:val="32"/>
          <w:szCs w:val="32"/>
          <w:cs/>
        </w:rPr>
        <w:t xml:space="preserve"> สำหรับผู้ขอ</w:t>
      </w:r>
    </w:p>
    <w:p w14:paraId="5529251B" w14:textId="60F91301" w:rsidR="008A4FDA" w:rsidRPr="007F5A2F" w:rsidRDefault="007F5A2F" w:rsidP="007F5A2F">
      <w:pPr>
        <w:spacing w:after="0"/>
        <w:jc w:val="thaiDistribute"/>
        <w:rPr>
          <w:rFonts w:ascii="TH SarabunIT๙" w:hAnsi="TH SarabunIT๙" w:cs="TH SarabunIT๙"/>
        </w:rPr>
      </w:pPr>
      <w:r w:rsidRPr="007F5A2F">
        <w:rPr>
          <w:rFonts w:ascii="TH SarabunIT๙" w:hAnsi="TH SarabunIT๙" w:cs="TH SarabunIT๙"/>
          <w:cs/>
        </w:rPr>
        <w:tab/>
      </w:r>
      <w:r w:rsidRPr="007F5A2F">
        <w:rPr>
          <w:rFonts w:ascii="TH SarabunIT๙" w:hAnsi="TH SarabunIT๙" w:cs="TH SarabunIT๙"/>
          <w:sz w:val="32"/>
          <w:szCs w:val="32"/>
          <w:cs/>
        </w:rPr>
        <w:t xml:space="preserve">ตามประกาศ </w:t>
      </w:r>
      <w:proofErr w:type="spellStart"/>
      <w:r w:rsidRPr="007F5A2F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5A2F">
        <w:rPr>
          <w:rFonts w:ascii="TH SarabunIT๙" w:hAnsi="TH SarabunIT๙" w:cs="TH SarabunIT๙"/>
          <w:sz w:val="32"/>
          <w:szCs w:val="32"/>
          <w:cs/>
        </w:rPr>
        <w:t>. เรื่องหลักเกณฑ์และวิธีการพิจารณาแต่งตั้งบุคคลให้ดำรงตำแหน่งทางผู้ช่วยศาสตราจารย์ รองศาสตราจารย์ และศาสตราจารย์  พ.ศ.</w:t>
      </w:r>
      <w:r w:rsidR="00E373F4"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7F5A2F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กำหนดให้ผู้ขอกำหนดตำแหน่งทางวิชาการ ต้องคำนึงถึงจริยธรรมและจรรยาบรรณทางวิชาการ 6 ประการ ดังนี้</w:t>
      </w:r>
    </w:p>
    <w:p w14:paraId="26817273" w14:textId="645F614B" w:rsidR="007F5A2F" w:rsidRP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5A2F">
        <w:rPr>
          <w:rFonts w:ascii="TH SarabunIT๙" w:hAnsi="TH SarabunIT๙" w:cs="TH SarabunIT๙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 w:rsidRPr="007F5A2F">
        <w:rPr>
          <w:rFonts w:ascii="TH SarabunIT๙" w:hAnsi="TH SarabunIT๙" w:cs="TH SarabunIT๙"/>
          <w:sz w:val="32"/>
          <w:szCs w:val="32"/>
          <w:cs/>
        </w:rPr>
        <w:t>๑) ต้อ</w:t>
      </w:r>
      <w:r>
        <w:rPr>
          <w:rFonts w:ascii="TH SarabunIT๙" w:hAnsi="TH SarabunIT๙" w:cs="TH SarabunIT๙"/>
          <w:sz w:val="32"/>
          <w:szCs w:val="32"/>
          <w:cs/>
        </w:rPr>
        <w:t>งมีความซื่อสัตย์ทางวิชาการ 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ผลงานของผู้อื่นมาเป็นผลงานของตน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A2F">
        <w:rPr>
          <w:rFonts w:ascii="TH SarabunIT๙" w:hAnsi="TH SarabunIT๙" w:cs="TH SarabunIT๙"/>
          <w:sz w:val="32"/>
          <w:szCs w:val="32"/>
          <w:cs/>
        </w:rPr>
        <w:t>ไม่ลอกเลียนผ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ลงานของผู้อื่น 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>ไม่สร้างข้อมูลหรือข้อเท็จจริงอันไม่มีอยู่จริง (</w:t>
      </w:r>
      <w:r w:rsidR="00EF4B79">
        <w:rPr>
          <w:rFonts w:ascii="TH SarabunIT๙" w:hAnsi="TH SarabunIT๙" w:cs="TH SarabunIT๙"/>
          <w:sz w:val="32"/>
          <w:szCs w:val="32"/>
        </w:rPr>
        <w:t>fabrication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>) ไม่บิดเบือนข้อมูลหรือข้อเท็จจริง (</w:t>
      </w:r>
      <w:r w:rsidR="00EF4B79">
        <w:rPr>
          <w:rFonts w:ascii="TH SarabunIT๙" w:hAnsi="TH SarabunIT๙" w:cs="TH SarabunIT๙"/>
          <w:sz w:val="32"/>
          <w:szCs w:val="32"/>
        </w:rPr>
        <w:t>falsification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 xml:space="preserve">ผลงานของตนเองในเรื่องเดียวกันไปเผยแพร่ในวารสารวิชาการมากกว่าหนึ่งฉบับ 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 xml:space="preserve">ในลักษณะที่จะทำให้เข้าใจผิดว่าเป้นผลงานใหม่ </w:t>
      </w:r>
      <w:r w:rsidRPr="007F5A2F">
        <w:rPr>
          <w:rFonts w:ascii="TH SarabunIT๙" w:hAnsi="TH SarabunIT๙" w:cs="TH SarabunIT๙"/>
          <w:sz w:val="32"/>
          <w:szCs w:val="32"/>
          <w:cs/>
        </w:rPr>
        <w:t>รวมถึงไม่คัดลอกข้อความใด ๆ จากผลงานเดิมของตน โดยไม่อ้างอิงผลงานเดิมตามหลั</w:t>
      </w:r>
      <w:r>
        <w:rPr>
          <w:rFonts w:ascii="TH SarabunIT๙" w:hAnsi="TH SarabunIT๙" w:cs="TH SarabunIT๙"/>
          <w:sz w:val="32"/>
          <w:szCs w:val="32"/>
          <w:cs/>
        </w:rPr>
        <w:t xml:space="preserve">กวิชาการ </w:t>
      </w:r>
    </w:p>
    <w:p w14:paraId="4F105FFF" w14:textId="77777777" w:rsidR="007F5A2F" w:rsidRP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 w:rsidRPr="007F5A2F">
        <w:rPr>
          <w:rFonts w:ascii="TH SarabunIT๙" w:hAnsi="TH SarabunIT๙" w:cs="TH SarabunIT๙"/>
          <w:sz w:val="32"/>
          <w:szCs w:val="32"/>
          <w:cs/>
        </w:rPr>
        <w:t>๒) ต้องอ้างถึงบ</w:t>
      </w:r>
      <w:r>
        <w:rPr>
          <w:rFonts w:ascii="TH SarabunIT๙" w:hAnsi="TH SarabunIT๙" w:cs="TH SarabunIT๙"/>
          <w:sz w:val="32"/>
          <w:szCs w:val="32"/>
          <w:cs/>
        </w:rPr>
        <w:t>ุคคลหรือแหล่งที่มาของข้อมูลที่น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มาใช้ในผลงานทางวิชาการของตนเองเพื่อแสดงหลักฐานของการค้นคว้า</w:t>
      </w:r>
    </w:p>
    <w:p w14:paraId="423F98A5" w14:textId="77777777" w:rsidR="007F5A2F" w:rsidRP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๓) ต้องไม่ค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1CCFD812" w14:textId="5D6100EB" w:rsidR="007F5A2F" w:rsidRP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 w:rsidRPr="007F5A2F">
        <w:rPr>
          <w:rFonts w:ascii="TH SarabunIT๙" w:hAnsi="TH SarabunIT๙" w:cs="TH SarabunIT๙"/>
          <w:sz w:val="32"/>
          <w:szCs w:val="32"/>
          <w:cs/>
        </w:rPr>
        <w:t>๔) ผลงานทางวิชาการต้องได้มาจากการศึกษาโดยใช้หลักวิชาการ</w:t>
      </w:r>
      <w:r>
        <w:rPr>
          <w:rFonts w:ascii="TH SarabunIT๙" w:hAnsi="TH SarabunIT๙" w:cs="TH SarabunIT๙"/>
          <w:sz w:val="32"/>
          <w:szCs w:val="32"/>
          <w:cs/>
        </w:rPr>
        <w:t>เป็นเกณฑ์</w:t>
      </w:r>
      <w:r w:rsidR="00EF4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A2F">
        <w:rPr>
          <w:rFonts w:ascii="TH SarabunIT๙" w:hAnsi="TH SarabunIT๙" w:cs="TH SarabunIT๙"/>
          <w:sz w:val="32"/>
          <w:szCs w:val="32"/>
          <w:cs/>
        </w:rPr>
        <w:t>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ก่</w:t>
      </w:r>
      <w:r w:rsidRPr="007F5A2F">
        <w:rPr>
          <w:rFonts w:ascii="TH SarabunIT๙" w:hAnsi="TH SarabunIT๙" w:cs="TH SarabunIT๙"/>
          <w:sz w:val="32"/>
          <w:szCs w:val="32"/>
          <w:cs/>
        </w:rPr>
        <w:t>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6CA0F41E" w14:textId="0D3CCAA7" w:rsidR="007F5A2F" w:rsidRP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 w:rsidRPr="007F5A2F">
        <w:rPr>
          <w:rFonts w:ascii="TH SarabunIT๙" w:hAnsi="TH SarabunIT๙" w:cs="TH SarabunIT๙"/>
          <w:sz w:val="32"/>
          <w:szCs w:val="32"/>
          <w:cs/>
        </w:rPr>
        <w:t>๕) ต้องน</w:t>
      </w:r>
      <w:r w:rsidR="00C04A7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ผลงานทางวิชาการไปใช้ประโยชน์ในทางที่ชอบธรรมและชอบด้วยกฎหมาย</w:t>
      </w:r>
    </w:p>
    <w:p w14:paraId="75C20AF9" w14:textId="77777777" w:rsidR="007F5A2F" w:rsidRDefault="007F5A2F" w:rsidP="007F5A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5A2F">
        <w:rPr>
          <w:rFonts w:ascii="TH SarabunIT๙" w:hAnsi="TH SarabunIT๙" w:cs="TH SarabunIT๙"/>
          <w:sz w:val="32"/>
          <w:szCs w:val="32"/>
        </w:rPr>
        <w:t>(</w:t>
      </w:r>
      <w:r w:rsidRPr="007F5A2F">
        <w:rPr>
          <w:rFonts w:ascii="TH SarabunIT๙" w:hAnsi="TH SarabunIT๙" w:cs="TH SarabunIT๙"/>
          <w:sz w:val="32"/>
          <w:szCs w:val="32"/>
          <w:cs/>
        </w:rPr>
        <w:t>๖) หากผลงาน</w:t>
      </w:r>
      <w:r>
        <w:rPr>
          <w:rFonts w:ascii="TH SarabunIT๙" w:hAnsi="TH SarabunIT๙" w:cs="TH SarabunIT๙"/>
          <w:sz w:val="32"/>
          <w:szCs w:val="32"/>
          <w:cs/>
        </w:rPr>
        <w:t>ทางวิชาการมีการใช้ข้อมูลจากการท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การวิจัยในคนหรือสัตว์ ผู้ขอจะต้องยื่นหลักฐานแสดงการอนุญาตจากคณะกรรมการจริยธรรมการวิจัยของสถาบัน</w:t>
      </w:r>
      <w:r>
        <w:rPr>
          <w:rFonts w:ascii="TH SarabunIT๙" w:hAnsi="TH SarabunIT๙" w:cs="TH SarabunIT๙"/>
          <w:sz w:val="32"/>
          <w:szCs w:val="32"/>
          <w:cs/>
        </w:rPr>
        <w:t>ที่มีการด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F5A2F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302BD7D6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ข้าพเจ้าได้ประพฤติและปฏิบัติตาม หลักจริยธรรมและจรรยาบรรณทางวิชาการที่กำหนดไว้ข้างต้นทุกประการ</w:t>
      </w:r>
    </w:p>
    <w:p w14:paraId="1D03FD71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1EA394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</w:t>
      </w:r>
    </w:p>
    <w:p w14:paraId="5B764233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</w:p>
    <w:p w14:paraId="62D68BC5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วันที่...............เดือน.....................พ.ศ...............</w:t>
      </w:r>
    </w:p>
    <w:p w14:paraId="5BBCFE53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75965B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24D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สำหรับหน่วยงาน</w:t>
      </w:r>
    </w:p>
    <w:p w14:paraId="461629F4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คณะกรรมการประจำคณะ ในคราวประชุม ครั้งที่...............เมื่อวันที่..........เดือน.................พ.ศ...........ได้รับทราบและตรวจสอบในเบื้องต้นแล้ว รับรองว่าผู้ขอกำหนดตำแหน่งทางวิชาการ ได้ประพฤติปฏิบัติตามหลักจริยธรรมและจรรยาบรรณทางวิชาการ ที่กำหนดไว้ข้างต้นทุกประการ </w:t>
      </w:r>
    </w:p>
    <w:p w14:paraId="5B544A15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AAFCAB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(ลงชื่อ)..............................................................คณบดี</w:t>
      </w:r>
    </w:p>
    <w:p w14:paraId="79ABFB51" w14:textId="77777777" w:rsid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</w:p>
    <w:p w14:paraId="55D55267" w14:textId="77777777" w:rsidR="007F5A2F" w:rsidRPr="007F5A2F" w:rsidRDefault="007F5A2F" w:rsidP="007F5A2F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วันที่...............เดือน.....................พ.ศ...............</w:t>
      </w:r>
    </w:p>
    <w:sectPr w:rsidR="007F5A2F" w:rsidRPr="007F5A2F" w:rsidSect="0013776F">
      <w:pgSz w:w="11907" w:h="16840" w:code="9"/>
      <w:pgMar w:top="851" w:right="1134" w:bottom="568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F"/>
    <w:rsid w:val="0013776F"/>
    <w:rsid w:val="002046A4"/>
    <w:rsid w:val="0040619A"/>
    <w:rsid w:val="004E2EF0"/>
    <w:rsid w:val="00523367"/>
    <w:rsid w:val="005D6F42"/>
    <w:rsid w:val="00645622"/>
    <w:rsid w:val="0076264E"/>
    <w:rsid w:val="007F5A2F"/>
    <w:rsid w:val="008A4FDA"/>
    <w:rsid w:val="00922280"/>
    <w:rsid w:val="00A0579F"/>
    <w:rsid w:val="00B07C1E"/>
    <w:rsid w:val="00C04A73"/>
    <w:rsid w:val="00C25B79"/>
    <w:rsid w:val="00C81FF9"/>
    <w:rsid w:val="00C942C9"/>
    <w:rsid w:val="00E3346F"/>
    <w:rsid w:val="00E373F4"/>
    <w:rsid w:val="00EB050E"/>
    <w:rsid w:val="00EF4B79"/>
    <w:rsid w:val="00F142A3"/>
    <w:rsid w:val="00F808AC"/>
    <w:rsid w:val="00F87C65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0C9D"/>
  <w15:docId w15:val="{7026F153-967D-4038-BF4E-C0C94DC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2F"/>
    <w:pPr>
      <w:spacing w:after="200" w:line="276" w:lineRule="auto"/>
      <w:jc w:val="left"/>
    </w:pPr>
    <w:rPr>
      <w:rFonts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นางอมรรัตน์  ชูชื่น</cp:lastModifiedBy>
  <cp:revision>4</cp:revision>
  <dcterms:created xsi:type="dcterms:W3CDTF">2022-07-31T04:23:00Z</dcterms:created>
  <dcterms:modified xsi:type="dcterms:W3CDTF">2022-07-31T04:23:00Z</dcterms:modified>
</cp:coreProperties>
</file>