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380E" w14:textId="716A1D6D" w:rsidR="008D2860" w:rsidRPr="00CC5CFF" w:rsidRDefault="008463E6" w:rsidP="008D2860">
      <w:pPr>
        <w:pStyle w:val="a6"/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CCC26" wp14:editId="0F2E9BB0">
                <wp:simplePos x="0" y="0"/>
                <wp:positionH relativeFrom="column">
                  <wp:posOffset>4543425</wp:posOffset>
                </wp:positionH>
                <wp:positionV relativeFrom="paragraph">
                  <wp:posOffset>8890</wp:posOffset>
                </wp:positionV>
                <wp:extent cx="971550" cy="3048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EFA83" w14:textId="1368B187" w:rsidR="00B910A6" w:rsidRPr="00783F95" w:rsidRDefault="00B910A6" w:rsidP="00B910A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3F95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SK-TQF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CCC26" id="สี่เหลี่ยมผืนผ้า 39" o:spid="_x0000_s1026" style="position:absolute;left:0;text-align:left;margin-left:357.75pt;margin-top:.7pt;width: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ZyiQIAAHE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" filled="f" strokecolor="black [3213]">
                <v:textbox>
                  <w:txbxContent>
                    <w:p w14:paraId="0F3EFA83" w14:textId="1368B187" w:rsidR="00B910A6" w:rsidRPr="00783F95" w:rsidRDefault="00B910A6" w:rsidP="00B910A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3F95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SK-TQF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</w:p>
    <w:p w14:paraId="0E0E581E" w14:textId="6E313924" w:rsidR="00DC71FC" w:rsidRPr="00CC5CFF" w:rsidRDefault="00DC71FC" w:rsidP="008D2860">
      <w:pPr>
        <w:pStyle w:val="a6"/>
        <w:jc w:val="right"/>
        <w:rPr>
          <w:rFonts w:ascii="TH Sarabun New" w:hAnsi="TH Sarabun New" w:cs="TH Sarabun New"/>
          <w:sz w:val="32"/>
          <w:szCs w:val="32"/>
          <w:cs/>
        </w:rPr>
      </w:pPr>
    </w:p>
    <w:p w14:paraId="57572102" w14:textId="77777777" w:rsidR="00C21A81" w:rsidRPr="00CC5CFF" w:rsidRDefault="00C21A81" w:rsidP="00C21A8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C5CFF">
        <w:rPr>
          <w:rFonts w:ascii="TH Sarabun New" w:hAnsi="TH Sarabun New" w:cs="TH Sarabun New"/>
          <w:b/>
          <w:bCs/>
          <w:sz w:val="36"/>
          <w:szCs w:val="36"/>
          <w:cs/>
        </w:rPr>
        <w:t>รายงานผลการดำเนินการของประสบการณ์ภาคสนาม</w:t>
      </w:r>
    </w:p>
    <w:p w14:paraId="449A26B6" w14:textId="77777777" w:rsidR="005967CF" w:rsidRPr="00CC5CFF" w:rsidRDefault="005967CF" w:rsidP="00C21A8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C5CFF">
        <w:rPr>
          <w:rFonts w:ascii="TH Sarabun New" w:hAnsi="TH Sarabun New" w:cs="TH Sarabun New"/>
          <w:b/>
          <w:bCs/>
          <w:sz w:val="36"/>
          <w:szCs w:val="36"/>
        </w:rPr>
        <w:t>Report of field experience implementation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CC5CFF" w:rsidRPr="00CC5CFF" w14:paraId="7D557E0F" w14:textId="77777777" w:rsidTr="00CC5CFF">
        <w:tc>
          <w:tcPr>
            <w:tcW w:w="8928" w:type="dxa"/>
          </w:tcPr>
          <w:p w14:paraId="25E25D74" w14:textId="55B41FBB" w:rsidR="00CC5CFF" w:rsidRPr="00CC5CFF" w:rsidRDefault="00CC5CFF" w:rsidP="00CC5C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ชื่อสถาบันอุดมศึกษา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มหาวิทยาลัยราชภัฏสงขลา</w:t>
            </w:r>
          </w:p>
          <w:p w14:paraId="43505EE6" w14:textId="7A322AF0" w:rsidR="00CC5CFF" w:rsidRPr="00CC5CFF" w:rsidRDefault="00CC5CFF" w:rsidP="00CC5CFF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CC5CFF">
              <w:rPr>
                <w:rStyle w:val="sarabanbold1"/>
                <w:rFonts w:ascii="TH Sarabun New" w:hAnsi="TH Sarabun New" w:cs="TH Sarabun New"/>
              </w:rPr>
              <w:t>Name of Institution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Style w:val="sarabanbold1"/>
                <w:rFonts w:ascii="TH Sarabun New" w:hAnsi="TH Sarabun New" w:cs="TH Sarabun New"/>
              </w:rPr>
              <w:t>Songkhla Rajabhat University</w:t>
            </w:r>
          </w:p>
        </w:tc>
      </w:tr>
      <w:tr w:rsidR="00CC5CFF" w:rsidRPr="00CC5CFF" w14:paraId="0FBFF5AF" w14:textId="77777777" w:rsidTr="00CC5CFF">
        <w:tc>
          <w:tcPr>
            <w:tcW w:w="8928" w:type="dxa"/>
          </w:tcPr>
          <w:p w14:paraId="03290D43" w14:textId="030E41F1" w:rsidR="00CC5CFF" w:rsidRPr="00CC5CFF" w:rsidRDefault="00CC5CFF" w:rsidP="00CC5C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คณะ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  <w:t>……………………………….........................</w:t>
            </w:r>
            <w:r w:rsidR="005367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........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</w:p>
          <w:p w14:paraId="632EA6C0" w14:textId="36A30B21" w:rsidR="00CC5CFF" w:rsidRPr="00CC5CFF" w:rsidRDefault="00CC5CFF" w:rsidP="005367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Style w:val="sarabanbold1"/>
                <w:rFonts w:ascii="TH Sarabun New" w:hAnsi="TH Sarabun New" w:cs="TH Sarabun New"/>
              </w:rPr>
              <w:t>Faculty</w:t>
            </w:r>
            <w:r w:rsidR="005367E7">
              <w:rPr>
                <w:rStyle w:val="sarabanbold1"/>
                <w:rFonts w:ascii="TH Sarabun New" w:hAnsi="TH Sarabun New" w:cs="TH Sarabun New"/>
              </w:rPr>
              <w:t xml:space="preserve"> </w:t>
            </w:r>
            <w:r w:rsidR="005367E7">
              <w:rPr>
                <w:rStyle w:val="sarabanbold1"/>
              </w:rPr>
              <w:t xml:space="preserve">  </w:t>
            </w:r>
            <w:r w:rsidR="005367E7">
              <w:rPr>
                <w:rStyle w:val="sarabanbold1"/>
              </w:rPr>
              <w:tab/>
            </w:r>
            <w:r w:rsidR="005367E7">
              <w:rPr>
                <w:rStyle w:val="sarabanbold1"/>
              </w:rPr>
              <w:tab/>
            </w:r>
            <w:r w:rsidR="005367E7">
              <w:rPr>
                <w:rStyle w:val="sarabanbold1"/>
              </w:rPr>
              <w:tab/>
            </w:r>
            <w:r w:rsidR="005367E7">
              <w:rPr>
                <w:rStyle w:val="sarabanbold1"/>
              </w:rPr>
              <w:tab/>
            </w:r>
            <w:r w:rsidR="005367E7">
              <w:rPr>
                <w:rStyle w:val="sarabanbold1"/>
              </w:rPr>
              <w:tab/>
            </w:r>
            <w:r w:rsidRPr="00CC5CFF">
              <w:rPr>
                <w:rStyle w:val="sarabanbold1"/>
                <w:rFonts w:ascii="TH Sarabun New" w:hAnsi="TH Sarabun New" w:cs="TH Sarabun New"/>
              </w:rPr>
              <w:t>Faculty of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…………………………………</w:t>
            </w:r>
            <w:r w:rsidR="005367E7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……</w:t>
            </w:r>
            <w:proofErr w:type="gramStart"/>
            <w:r w:rsidR="005367E7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….</w:t>
            </w:r>
            <w:r w:rsidRPr="00CC5CFF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</w:rPr>
              <w:t>.</w:t>
            </w:r>
            <w:proofErr w:type="gramEnd"/>
          </w:p>
        </w:tc>
      </w:tr>
    </w:tbl>
    <w:p w14:paraId="300FABAD" w14:textId="77777777" w:rsidR="00C21A81" w:rsidRPr="00CC5CFF" w:rsidRDefault="00C21A81" w:rsidP="00C21A81">
      <w:pPr>
        <w:rPr>
          <w:rFonts w:ascii="TH Sarabun New" w:hAnsi="TH Sarabun New" w:cs="TH Sarabun New"/>
          <w:sz w:val="32"/>
          <w:szCs w:val="32"/>
        </w:rPr>
      </w:pPr>
    </w:p>
    <w:p w14:paraId="6439D68D" w14:textId="77777777" w:rsidR="00C21A81" w:rsidRPr="00CC5CFF" w:rsidRDefault="00C21A81" w:rsidP="00EC26A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หมวดที่</w:t>
      </w:r>
      <w:r w:rsidR="008D2860"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1</w:t>
      </w:r>
      <w:r w:rsidR="00F645D2" w:rsidRPr="00CC5C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19E8BCBC" w14:textId="77777777" w:rsidR="005C25CC" w:rsidRPr="00CC5CFF" w:rsidRDefault="005C25CC" w:rsidP="005C25C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Section 1: General Information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CC5CFF" w:rsidRPr="00CC5CFF" w14:paraId="1B8F3F82" w14:textId="77777777" w:rsidTr="00CC5CFF">
        <w:tc>
          <w:tcPr>
            <w:tcW w:w="8928" w:type="dxa"/>
          </w:tcPr>
          <w:p w14:paraId="6FFC5C43" w14:textId="1D84DD53" w:rsidR="005367E7" w:rsidRPr="00656DA8" w:rsidRDefault="00CC5CFF" w:rsidP="005367E7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 รหัสและชื่อรายวิชา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Course code and title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3F6C7AD0" w14:textId="5A48BC3D" w:rsidR="005367E7" w:rsidRPr="00567A87" w:rsidRDefault="005367E7" w:rsidP="005367E7">
            <w:pPr>
              <w:tabs>
                <w:tab w:val="left" w:pos="318"/>
              </w:tabs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รหัสวิชา  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ab/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X-X-X</w:t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)</w:t>
            </w:r>
          </w:p>
          <w:p w14:paraId="393AB06E" w14:textId="3FB05CCC" w:rsidR="00CC5CFF" w:rsidRPr="00CC5CFF" w:rsidRDefault="005367E7" w:rsidP="005367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………………………………</w:t>
            </w:r>
          </w:p>
        </w:tc>
      </w:tr>
      <w:tr w:rsidR="00CC5CFF" w:rsidRPr="00CC5CFF" w14:paraId="11D64EEE" w14:textId="77777777" w:rsidTr="00CC5CFF">
        <w:tc>
          <w:tcPr>
            <w:tcW w:w="8928" w:type="dxa"/>
          </w:tcPr>
          <w:p w14:paraId="38E4C302" w14:textId="1924D21F" w:rsidR="00CC5CFF" w:rsidRPr="00CC5CFF" w:rsidRDefault="00CC5CFF" w:rsidP="00CC5CF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หลักสูตร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Program and category of the courses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9FD9F54" w14:textId="6CEDCAFD" w:rsidR="00CC5CFF" w:rsidRPr="00CC5CFF" w:rsidRDefault="00CC5CFF" w:rsidP="00CC5CFF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</w:t>
            </w:r>
            <w:r w:rsidRPr="00CC5CFF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>แขนงวิชา ..............................................</w:t>
            </w:r>
          </w:p>
        </w:tc>
      </w:tr>
      <w:tr w:rsidR="00CC5CFF" w:rsidRPr="00CC5CFF" w14:paraId="45E61E09" w14:textId="77777777" w:rsidTr="00CC5CFF">
        <w:tc>
          <w:tcPr>
            <w:tcW w:w="8928" w:type="dxa"/>
          </w:tcPr>
          <w:p w14:paraId="57B20D1F" w14:textId="77777777" w:rsidR="00CC5CFF" w:rsidRDefault="00CC5CFF" w:rsidP="00CC5C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3. อาจารย์ผู้รับผิดชอบรายวิชาและอาจารย์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ผู้สอน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Course coordinator(s), lecturer(s) </w:t>
            </w:r>
          </w:p>
          <w:p w14:paraId="648EFCD2" w14:textId="64E63D44" w:rsidR="00CC5CFF" w:rsidRDefault="00CC5CFF" w:rsidP="00CC5C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and section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6FC9345D" w14:textId="49B6D13B" w:rsidR="00CC5CFF" w:rsidRDefault="00CC5CFF" w:rsidP="00CC5CFF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อาจารย์ผู้รับผิดชอบรายวิชาและอาจารย์ผู้สอน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>Course coordinator(s),</w:t>
            </w:r>
          </w:p>
          <w:p w14:paraId="638FFFDC" w14:textId="54377A66" w:rsidR="00CC5CFF" w:rsidRDefault="00CC5CFF" w:rsidP="00CC5CFF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</w:p>
          <w:p w14:paraId="0A5BCBBD" w14:textId="29CE7CAC" w:rsidR="00CC5CFF" w:rsidRPr="00CC5CFF" w:rsidRDefault="00CC5CFF" w:rsidP="00CC5CFF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</w:p>
          <w:p w14:paraId="7191A594" w14:textId="203B3F0D" w:rsidR="00CC5CFF" w:rsidRPr="00CC5CFF" w:rsidRDefault="00CC5CFF" w:rsidP="00CC5CFF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</w:p>
          <w:p w14:paraId="1BEE8C33" w14:textId="39FB49B5" w:rsidR="00CC5CFF" w:rsidRPr="00CC5CFF" w:rsidRDefault="00CC5CFF" w:rsidP="00CC5CFF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</w:p>
          <w:p w14:paraId="26578CBD" w14:textId="46348DFE" w:rsidR="00CC5CFF" w:rsidRDefault="00CC5CFF" w:rsidP="00CC5CFF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อาจารย์ที่ปรึกษา/อาจารย์ผู้สอน</w:t>
            </w:r>
            <w:r w:rsidRPr="00CC5CFF">
              <w:rPr>
                <w:rStyle w:val="sarabanbold2"/>
                <w:rFonts w:ascii="TH Sarabun New" w:hAnsi="TH Sarabun New" w:cs="TH Sarabun New"/>
                <w:cs/>
              </w:rPr>
              <w:t xml:space="preserve"> </w:t>
            </w:r>
            <w:r w:rsidRPr="00CC5CFF">
              <w:rPr>
                <w:rStyle w:val="sarabanbold2"/>
                <w:rFonts w:ascii="TH Sarabun New" w:hAnsi="TH Sarabun New" w:cs="TH Sarabun New"/>
              </w:rPr>
              <w:t>Course coordinator(s), lecturer(s) and section</w:t>
            </w:r>
          </w:p>
          <w:p w14:paraId="7110FD69" w14:textId="6967AE0F" w:rsidR="00CC5CFF" w:rsidRDefault="00CC5CFF" w:rsidP="00CC5CFF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</w:p>
          <w:p w14:paraId="0EA4F56A" w14:textId="72A8DF6D" w:rsidR="00CC5CFF" w:rsidRDefault="00CC5CFF" w:rsidP="00F85513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CC5CF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2814FFA" w14:textId="2A947C1D" w:rsidR="00CC5CFF" w:rsidRPr="00CC5CFF" w:rsidRDefault="00F85513" w:rsidP="00F85513">
            <w:pPr>
              <w:tabs>
                <w:tab w:val="left" w:pos="284"/>
                <w:tab w:val="left" w:pos="8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56DA8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กลุ่มผู้เรียน (</w:t>
            </w:r>
            <w:r w:rsidRPr="00656DA8">
              <w:rPr>
                <w:rFonts w:ascii="TH Sarabun New" w:hAnsi="TH Sarabun New" w:cs="TH Sarabun New"/>
                <w:sz w:val="32"/>
                <w:szCs w:val="32"/>
              </w:rPr>
              <w:t xml:space="preserve">Section) </w:t>
            </w:r>
            <w:r w:rsidRPr="00656DA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</w:p>
        </w:tc>
      </w:tr>
      <w:tr w:rsidR="00CC5CFF" w:rsidRPr="00CC5CFF" w14:paraId="16CD21EA" w14:textId="77777777" w:rsidTr="00CC5CFF">
        <w:tc>
          <w:tcPr>
            <w:tcW w:w="8928" w:type="dxa"/>
          </w:tcPr>
          <w:p w14:paraId="4BD6B0F5" w14:textId="77777777" w:rsidR="00F85513" w:rsidRDefault="00F85513" w:rsidP="00F8551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4. ภาคการศึกษา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/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ปีการศึกษาที่ฝึก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ประสบการณ์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ภาคสนาม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7E7CDA3C" w14:textId="1F8ACAD8" w:rsidR="00CC5CFF" w:rsidRPr="00CC5CFF" w:rsidRDefault="00F85513" w:rsidP="00F85513">
            <w:pPr>
              <w:tabs>
                <w:tab w:val="left" w:pos="284"/>
              </w:tabs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ปีการศึกษา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</w:t>
            </w:r>
          </w:p>
        </w:tc>
      </w:tr>
    </w:tbl>
    <w:p w14:paraId="109D4627" w14:textId="77777777" w:rsidR="00DC71FC" w:rsidRPr="00CC5CFF" w:rsidRDefault="00DC71FC" w:rsidP="00F645D2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446FB53A" w14:textId="580272F6" w:rsidR="00756536" w:rsidRPr="00CC5CFF" w:rsidRDefault="008D2860" w:rsidP="00C21A81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C5CFF">
        <w:rPr>
          <w:rFonts w:ascii="TH Sarabun New" w:hAnsi="TH Sarabun New" w:cs="TH Sarabun New"/>
          <w:sz w:val="32"/>
          <w:szCs w:val="32"/>
          <w:cs/>
        </w:rPr>
        <w:tab/>
      </w:r>
    </w:p>
    <w:p w14:paraId="0F3ABA38" w14:textId="154295F0" w:rsidR="00C21A81" w:rsidRPr="00CC5CFF" w:rsidRDefault="008D2860" w:rsidP="008D2860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5B06BBCD" w14:textId="77777777" w:rsidR="00DC71FC" w:rsidRPr="00CC5CFF" w:rsidRDefault="00DC71FC" w:rsidP="008D2860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C5F8FED" w14:textId="77777777" w:rsidR="00EA4B89" w:rsidRPr="00CC5CFF" w:rsidRDefault="00EA4B89" w:rsidP="008D2860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6F0262D2" w14:textId="77777777" w:rsidR="00805042" w:rsidRPr="00CC5CFF" w:rsidRDefault="00805042" w:rsidP="0056609A">
      <w:pPr>
        <w:rPr>
          <w:rFonts w:ascii="TH Sarabun New" w:hAnsi="TH Sarabun New" w:cs="TH Sarabun New"/>
          <w:sz w:val="32"/>
          <w:szCs w:val="32"/>
        </w:rPr>
      </w:pPr>
    </w:p>
    <w:p w14:paraId="4996072D" w14:textId="27A3F05A" w:rsidR="008D2860" w:rsidRPr="00CC5CFF" w:rsidRDefault="00C21A81" w:rsidP="00EC26A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="008D2860" w:rsidRPr="00CC5CFF">
        <w:rPr>
          <w:rFonts w:ascii="TH Sarabun New" w:hAnsi="TH Sarabun New" w:cs="TH Sarabun New"/>
          <w:b/>
          <w:bCs/>
          <w:sz w:val="32"/>
          <w:szCs w:val="32"/>
          <w:cs/>
        </w:rPr>
        <w:t>ที่ 2</w:t>
      </w:r>
      <w:r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การดำเนินการที่ต่างจากแผนการฝึกประสบการณ์ภาคสนาม</w:t>
      </w:r>
    </w:p>
    <w:p w14:paraId="4CA91D7D" w14:textId="38251FA3" w:rsidR="006127FF" w:rsidRPr="00CC5CFF" w:rsidRDefault="005967CF" w:rsidP="00EC26A6">
      <w:pPr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Section 2: Field experience implementations not following the </w:t>
      </w:r>
      <w:proofErr w:type="gramStart"/>
      <w:r w:rsidRPr="00CC5CFF">
        <w:rPr>
          <w:rFonts w:ascii="TH Sarabun New" w:hAnsi="TH Sarabun New" w:cs="TH Sarabun New"/>
          <w:b/>
          <w:bCs/>
          <w:sz w:val="32"/>
          <w:szCs w:val="32"/>
        </w:rPr>
        <w:t>plan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127FF" w14:paraId="7C00FAF9" w14:textId="77777777" w:rsidTr="006127FF">
        <w:tc>
          <w:tcPr>
            <w:tcW w:w="8928" w:type="dxa"/>
          </w:tcPr>
          <w:p w14:paraId="57487EAA" w14:textId="77777777" w:rsidR="006127FF" w:rsidRDefault="006127FF" w:rsidP="006127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การเตรียมนักศึกษา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(ถ้ามี) </w:t>
            </w:r>
            <w:r w:rsidRPr="00CC5CFF">
              <w:rPr>
                <w:rStyle w:val="sarabanbold3"/>
                <w:rFonts w:ascii="TH Sarabun New" w:hAnsi="TH Sarabun New" w:cs="TH Sarabun New"/>
              </w:rPr>
              <w:t xml:space="preserve">Student </w:t>
            </w:r>
            <w:proofErr w:type="spellStart"/>
            <w:r w:rsidRPr="00CC5CFF">
              <w:rPr>
                <w:rStyle w:val="sarabanbold3"/>
                <w:rFonts w:ascii="TH Sarabun New" w:hAnsi="TH Sarabun New" w:cs="TH Sarabun New"/>
              </w:rPr>
              <w:t>preparetion</w:t>
            </w:r>
            <w:proofErr w:type="spellEnd"/>
            <w:r w:rsidRPr="00CC5CFF">
              <w:rPr>
                <w:rStyle w:val="sarabanbold3"/>
                <w:rFonts w:ascii="TH Sarabun New" w:hAnsi="TH Sarabun New" w:cs="TH Sarabun New"/>
              </w:rPr>
              <w:t xml:space="preserve"> (if any)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781F3D" w14:paraId="1916D9CE" w14:textId="77777777" w:rsidTr="00781F3D">
              <w:tc>
                <w:tcPr>
                  <w:tcW w:w="4348" w:type="dxa"/>
                </w:tcPr>
                <w:p w14:paraId="725A8131" w14:textId="77777777" w:rsidR="00781F3D" w:rsidRPr="006127FF" w:rsidRDefault="00781F3D" w:rsidP="00781F3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127FF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การเตรียมนักศึกษาที่ต่างจากแผน</w:t>
                  </w:r>
                </w:p>
                <w:p w14:paraId="151B3AC7" w14:textId="3A3FC13E" w:rsidR="00781F3D" w:rsidRDefault="00781F3D" w:rsidP="00781F3D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</w:pPr>
                  <w:r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Pr="006127FF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Student preparation not following</w:t>
                  </w:r>
                </w:p>
                <w:p w14:paraId="386EE3E9" w14:textId="66F94952" w:rsidR="00781F3D" w:rsidRDefault="00781F3D" w:rsidP="00781F3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127FF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the plan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49" w:type="dxa"/>
                </w:tcPr>
                <w:p w14:paraId="72FB7377" w14:textId="04961705" w:rsidR="00781F3D" w:rsidRPr="006127FF" w:rsidRDefault="00781F3D" w:rsidP="00781F3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127FF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 ข้อคิดเห็น</w:t>
                  </w:r>
                </w:p>
                <w:p w14:paraId="33898EA6" w14:textId="77777777" w:rsidR="00781F3D" w:rsidRPr="006127FF" w:rsidRDefault="00781F3D" w:rsidP="00781F3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127FF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เพื่อการวางแผนในอนาคต</w:t>
                  </w:r>
                </w:p>
                <w:p w14:paraId="0CFDC65A" w14:textId="77777777" w:rsidR="00781F3D" w:rsidRDefault="00781F3D" w:rsidP="00781F3D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</w:pPr>
                  <w:r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Pr="006127FF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 xml:space="preserve">Suggestions/Comments for </w:t>
                  </w:r>
                </w:p>
                <w:p w14:paraId="112A2695" w14:textId="7EAF329F" w:rsidR="00781F3D" w:rsidRDefault="00781F3D" w:rsidP="00781F3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127FF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future plans</w:t>
                  </w:r>
                  <w:r>
                    <w:rPr>
                      <w:rFonts w:hint="cs"/>
                      <w:cs/>
                    </w:rPr>
                    <w:t>)</w:t>
                  </w:r>
                </w:p>
              </w:tc>
            </w:tr>
            <w:tr w:rsidR="00240A44" w14:paraId="35F30AFC" w14:textId="77777777" w:rsidTr="00781F3D">
              <w:tc>
                <w:tcPr>
                  <w:tcW w:w="4348" w:type="dxa"/>
                </w:tcPr>
                <w:p w14:paraId="0145E3F7" w14:textId="6B93822E" w:rsidR="00240A44" w:rsidRDefault="00240A44" w:rsidP="006127FF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18BD25B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C11B8BD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EE8EFAC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93F5821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CAE65BE" w14:textId="4CDF39BB" w:rsidR="00240A44" w:rsidRDefault="00240A44" w:rsidP="00240A44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6A94AEAA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4FDA6AB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1EFD213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85B0895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7650255" w14:textId="77777777" w:rsidR="00240A44" w:rsidRDefault="00240A44" w:rsidP="00240A4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981DC73" w14:textId="79177EA5" w:rsidR="00240A44" w:rsidRDefault="00240A44" w:rsidP="006127FF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018F92D7" w14:textId="4A26C146" w:rsidR="00781F3D" w:rsidRDefault="00240A44" w:rsidP="00240A4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40A44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240A44" w14:paraId="78187B5B" w14:textId="77777777" w:rsidTr="006127FF">
        <w:tc>
          <w:tcPr>
            <w:tcW w:w="8928" w:type="dxa"/>
          </w:tcPr>
          <w:p w14:paraId="14D5FFCF" w14:textId="77777777" w:rsidR="00240A44" w:rsidRDefault="00240A44" w:rsidP="006127F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การเตรียม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อาจารย์ที่ปรึกษา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นิเทศ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(ถ้ามี)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Style w:val="sarabanbold3"/>
                <w:rFonts w:ascii="TH Sarabun New" w:hAnsi="TH Sarabun New" w:cs="TH Sarabun New"/>
              </w:rPr>
              <w:t>Advisor/supervisor preparation (if any)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240A44" w14:paraId="1D769394" w14:textId="77777777" w:rsidTr="00240A44">
              <w:tc>
                <w:tcPr>
                  <w:tcW w:w="4348" w:type="dxa"/>
                </w:tcPr>
                <w:p w14:paraId="2F88DC82" w14:textId="77777777" w:rsidR="00240A44" w:rsidRPr="00240A44" w:rsidRDefault="00240A44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การเตรียมอาจารย์ที่ปรึกษา/อาจารย์นิเทศ</w:t>
                  </w:r>
                </w:p>
                <w:p w14:paraId="308023B2" w14:textId="072D8241" w:rsidR="00240A44" w:rsidRPr="00240A44" w:rsidRDefault="00240A44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ที่ต่างจากแผน</w:t>
                  </w:r>
                </w:p>
                <w:p w14:paraId="76E2573E" w14:textId="50D9315A" w:rsidR="00240A44" w:rsidRPr="00240A44" w:rsidRDefault="00240A44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Suggestions/Comments for future plans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49" w:type="dxa"/>
                </w:tcPr>
                <w:p w14:paraId="572090CA" w14:textId="77777777" w:rsidR="00240A44" w:rsidRPr="00240A44" w:rsidRDefault="00240A44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ข้อเสนอแนะ/ข้อคิดเห็น</w:t>
                  </w:r>
                </w:p>
                <w:p w14:paraId="175F75BE" w14:textId="77777777" w:rsidR="00240A44" w:rsidRPr="00240A44" w:rsidRDefault="00240A44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เพื่อการวางแผนในอนาคต</w:t>
                  </w:r>
                </w:p>
                <w:p w14:paraId="6439EE44" w14:textId="004AE7B0" w:rsidR="00240A44" w:rsidRP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="00240A44" w:rsidRPr="00240A4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Suggestions/Comments for future plans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240A44" w14:paraId="3A32E9D1" w14:textId="77777777" w:rsidTr="00240A44">
              <w:tc>
                <w:tcPr>
                  <w:tcW w:w="4348" w:type="dxa"/>
                </w:tcPr>
                <w:p w14:paraId="288BFC04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D4FF3D5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F49E5B5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0FE147D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E64E10A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9084551" w14:textId="5F1A308C" w:rsidR="00240A44" w:rsidRDefault="004642E1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0AC544A1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CE678D4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0B63A87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9F01AE5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B449276" w14:textId="77777777" w:rsidR="004642E1" w:rsidRDefault="004642E1" w:rsidP="004642E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D58293C" w14:textId="10B3BFD1" w:rsidR="00240A44" w:rsidRDefault="004642E1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7F9E5464" w14:textId="55C54009" w:rsidR="00240A44" w:rsidRPr="00CC5CFF" w:rsidRDefault="004642E1" w:rsidP="004642E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642E1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.</w:t>
            </w:r>
          </w:p>
        </w:tc>
      </w:tr>
    </w:tbl>
    <w:p w14:paraId="4A875D4C" w14:textId="77777777" w:rsidR="004642E1" w:rsidRDefault="004642E1"/>
    <w:p w14:paraId="461310A3" w14:textId="77777777" w:rsidR="004642E1" w:rsidRDefault="004642E1"/>
    <w:p w14:paraId="647229DC" w14:textId="77777777" w:rsidR="004642E1" w:rsidRDefault="004642E1"/>
    <w:p w14:paraId="0ABCC54D" w14:textId="77777777" w:rsidR="004642E1" w:rsidRDefault="004642E1"/>
    <w:p w14:paraId="06E9CF6D" w14:textId="77777777" w:rsidR="004642E1" w:rsidRDefault="004642E1"/>
    <w:p w14:paraId="52C741C4" w14:textId="77777777" w:rsidR="004642E1" w:rsidRDefault="004642E1"/>
    <w:p w14:paraId="4132ECBF" w14:textId="77777777" w:rsidR="004642E1" w:rsidRDefault="004642E1"/>
    <w:p w14:paraId="59B12E7B" w14:textId="77777777" w:rsidR="004642E1" w:rsidRDefault="004642E1"/>
    <w:p w14:paraId="7D510F61" w14:textId="77777777" w:rsidR="004642E1" w:rsidRDefault="004642E1"/>
    <w:p w14:paraId="29C7EF41" w14:textId="77777777" w:rsidR="004642E1" w:rsidRDefault="004642E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4642E1" w14:paraId="2677DF9F" w14:textId="77777777" w:rsidTr="006127FF">
        <w:tc>
          <w:tcPr>
            <w:tcW w:w="8928" w:type="dxa"/>
          </w:tcPr>
          <w:p w14:paraId="6B88AF0A" w14:textId="77777777" w:rsidR="004642E1" w:rsidRDefault="004642E1" w:rsidP="004642E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3. การเตรียมพนักงานพี่เลี้ยง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(Field Supervisors)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จากสถานประกอบการ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(ถ้ามี) </w:t>
            </w:r>
            <w:r w:rsidRPr="00CC5CFF">
              <w:rPr>
                <w:rStyle w:val="sarabanbold3"/>
                <w:rFonts w:ascii="TH Sarabun New" w:hAnsi="TH Sarabun New" w:cs="TH Sarabun New"/>
              </w:rPr>
              <w:t xml:space="preserve">Company field </w:t>
            </w:r>
            <w:r>
              <w:rPr>
                <w:rStyle w:val="sarabanbold3"/>
                <w:rFonts w:ascii="TH Sarabun New" w:hAnsi="TH Sarabun New" w:cs="TH Sarabun New"/>
              </w:rPr>
              <w:t xml:space="preserve"> </w:t>
            </w:r>
            <w:r>
              <w:rPr>
                <w:rStyle w:val="sarabanbold3"/>
                <w:rFonts w:ascii="TH Sarabun New" w:hAnsi="TH Sarabun New" w:cs="TH Sarabun New"/>
              </w:rPr>
              <w:br/>
              <w:t xml:space="preserve">   </w:t>
            </w:r>
            <w:r w:rsidRPr="00CC5CFF">
              <w:rPr>
                <w:rStyle w:val="sarabanbold3"/>
                <w:rFonts w:ascii="TH Sarabun New" w:hAnsi="TH Sarabun New" w:cs="TH Sarabun New"/>
              </w:rPr>
              <w:t>supervisor preparation (if any)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4642E1" w14:paraId="6EFCBCC8" w14:textId="77777777" w:rsidTr="007837BC">
              <w:tc>
                <w:tcPr>
                  <w:tcW w:w="4348" w:type="dxa"/>
                  <w:tcBorders>
                    <w:bottom w:val="single" w:sz="4" w:space="0" w:color="auto"/>
                  </w:tcBorders>
                </w:tcPr>
                <w:p w14:paraId="32D6BA81" w14:textId="5C53B794" w:rsidR="004642E1" w:rsidRP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42E1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การเตรียมพนักงานพี่เลี้ยงที่ต่างจากแผน</w:t>
                  </w:r>
                </w:p>
                <w:p w14:paraId="0F543796" w14:textId="2B66442A" w:rsidR="004642E1" w:rsidRP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4642E1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Field supervisor preparation not following the plan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49" w:type="dxa"/>
                  <w:tcBorders>
                    <w:bottom w:val="single" w:sz="4" w:space="0" w:color="auto"/>
                  </w:tcBorders>
                </w:tcPr>
                <w:p w14:paraId="58C9E072" w14:textId="77777777" w:rsid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42E1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ข้อเสนอแนะ/ข้อคิดเห็นเพื่อการวางแผน</w:t>
                  </w:r>
                </w:p>
                <w:p w14:paraId="61F5CFC4" w14:textId="53B464AF" w:rsidR="004642E1" w:rsidRP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42E1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ในอนาคต</w:t>
                  </w:r>
                </w:p>
                <w:p w14:paraId="2CE52D04" w14:textId="158CE214" w:rsidR="004642E1" w:rsidRPr="004642E1" w:rsidRDefault="004642E1" w:rsidP="004642E1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4642E1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Suggestions/Comments for future plans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4642E1" w14:paraId="3BD6D70A" w14:textId="77777777" w:rsidTr="007837BC">
              <w:tc>
                <w:tcPr>
                  <w:tcW w:w="4348" w:type="dxa"/>
                  <w:tcBorders>
                    <w:bottom w:val="single" w:sz="4" w:space="0" w:color="auto"/>
                  </w:tcBorders>
                </w:tcPr>
                <w:p w14:paraId="72F55E3A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A2CC0A5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1E7513C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22435BA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22DECA0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0E325B0" w14:textId="06DB779E" w:rsidR="004642E1" w:rsidRDefault="004642E1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  <w:tcBorders>
                    <w:bottom w:val="single" w:sz="4" w:space="0" w:color="auto"/>
                  </w:tcBorders>
                </w:tcPr>
                <w:p w14:paraId="2C88926F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E668258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DA33187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8AFCD6D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B68B015" w14:textId="77777777" w:rsidR="004642E1" w:rsidRDefault="004642E1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529B378" w14:textId="1A37D52C" w:rsidR="004642E1" w:rsidRDefault="004642E1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  <w:tr w:rsidR="00476F42" w14:paraId="7E3C2F0C" w14:textId="77777777" w:rsidTr="007837BC">
              <w:trPr>
                <w:trHeight w:val="373"/>
              </w:trPr>
              <w:tc>
                <w:tcPr>
                  <w:tcW w:w="43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72A30B" w14:textId="65E5D55F" w:rsidR="00476F42" w:rsidRPr="00240A44" w:rsidRDefault="00476F42" w:rsidP="00EC3FF5">
                  <w:pPr>
                    <w:rPr>
                      <w:rFonts w:ascii="TH Sarabun New" w:hAnsi="TH Sarabun New" w:cs="TH Sarabun New" w:hint="cs"/>
                      <w:sz w:val="32"/>
                      <w:szCs w:val="32"/>
                    </w:rPr>
                  </w:pPr>
                </w:p>
              </w:tc>
              <w:tc>
                <w:tcPr>
                  <w:tcW w:w="43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E5C179" w14:textId="77777777" w:rsidR="00476F42" w:rsidRPr="00240A44" w:rsidRDefault="00476F42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459CABCE" w14:textId="3CFDB154" w:rsidR="004642E1" w:rsidRPr="00CC5CFF" w:rsidRDefault="004642E1" w:rsidP="004642E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642E1" w14:paraId="06A0B1C7" w14:textId="77777777" w:rsidTr="006127FF">
        <w:tc>
          <w:tcPr>
            <w:tcW w:w="8928" w:type="dxa"/>
          </w:tcPr>
          <w:p w14:paraId="7B4B4160" w14:textId="77777777" w:rsidR="004642E1" w:rsidRDefault="004642E1" w:rsidP="004642E1">
            <w:pPr>
              <w:rPr>
                <w:rStyle w:val="sarabanbold3"/>
                <w:rFonts w:ascii="TH Sarabun New" w:hAnsi="TH Sarabun New" w:cs="TH Sarabun New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การเปลี่ยนแปลงการจัดการในการฝึกประสบการณ์ภาคสนาม (ถ้ามี) </w:t>
            </w:r>
            <w:r w:rsidRPr="00CC5CFF">
              <w:rPr>
                <w:rStyle w:val="sarabanbold3"/>
                <w:rFonts w:ascii="TH Sarabun New" w:hAnsi="TH Sarabun New" w:cs="TH Sarabun New"/>
              </w:rPr>
              <w:t xml:space="preserve">Changes in field </w:t>
            </w:r>
          </w:p>
          <w:p w14:paraId="6B3FD0CF" w14:textId="77777777" w:rsidR="004642E1" w:rsidRDefault="004642E1" w:rsidP="004642E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Style w:val="sarabanbold3"/>
                <w:rFonts w:ascii="TH Sarabun New" w:hAnsi="TH Sarabun New" w:cs="TH Sarabun New"/>
              </w:rPr>
              <w:t xml:space="preserve">   </w:t>
            </w:r>
            <w:r w:rsidRPr="00CC5CFF">
              <w:rPr>
                <w:rStyle w:val="sarabanbold3"/>
                <w:rFonts w:ascii="TH Sarabun New" w:hAnsi="TH Sarabun New" w:cs="TH Sarabun New"/>
              </w:rPr>
              <w:t>experience management (if any)</w:t>
            </w:r>
          </w:p>
          <w:p w14:paraId="52CDA1E6" w14:textId="3C0764FC" w:rsidR="00376667" w:rsidRPr="00376667" w:rsidRDefault="00376667" w:rsidP="0037666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376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4.1 การเปลี่ยนแปลงกิจกรรมและ/หรืองานที่มอบหมายให้นักศึกษา</w:t>
            </w:r>
            <w:r w:rsidRPr="00376667">
              <w:rPr>
                <w:rStyle w:val="sarabandetail7"/>
                <w:rFonts w:ascii="TH Sarabun New" w:hAnsi="TH Sarabun New" w:cs="TH Sarabun New"/>
                <w:b/>
                <w:bCs/>
              </w:rPr>
              <w:t xml:space="preserve"> </w:t>
            </w:r>
            <w:r w:rsidRPr="00376667">
              <w:rPr>
                <w:rStyle w:val="sarabandetail7"/>
                <w:rFonts w:ascii="TH Sarabun New" w:hAnsi="TH Sarabun New" w:cs="TH Sarabun New" w:hint="cs"/>
                <w:b/>
                <w:bCs/>
                <w:cs/>
              </w:rPr>
              <w:t>(</w:t>
            </w:r>
            <w:r w:rsidRPr="00376667">
              <w:rPr>
                <w:rStyle w:val="sarabandetail7"/>
                <w:rFonts w:ascii="TH Sarabun New" w:hAnsi="TH Sarabun New" w:cs="TH Sarabun New"/>
                <w:b/>
                <w:bCs/>
              </w:rPr>
              <w:t xml:space="preserve">Changes in activities </w:t>
            </w:r>
            <w:r>
              <w:rPr>
                <w:rStyle w:val="sarabandetail7"/>
                <w:rFonts w:ascii="TH Sarabun New" w:hAnsi="TH Sarabun New" w:cs="TH Sarabun New"/>
                <w:b/>
                <w:bCs/>
              </w:rPr>
              <w:br/>
              <w:t xml:space="preserve">         </w:t>
            </w:r>
            <w:r w:rsidRPr="00376667">
              <w:rPr>
                <w:rStyle w:val="sarabandetail7"/>
                <w:rFonts w:ascii="TH Sarabun New" w:hAnsi="TH Sarabun New" w:cs="TH Sarabun New"/>
                <w:b/>
                <w:bCs/>
              </w:rPr>
              <w:t>and/or assignments</w:t>
            </w:r>
            <w:r w:rsidRPr="003766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4642E1" w14:paraId="39BA5260" w14:textId="77777777" w:rsidTr="004642E1">
              <w:tc>
                <w:tcPr>
                  <w:tcW w:w="4348" w:type="dxa"/>
                </w:tcPr>
                <w:p w14:paraId="5E0783B9" w14:textId="77777777" w:rsidR="00376667" w:rsidRDefault="00376667" w:rsidP="00376667">
                  <w:pPr>
                    <w:jc w:val="center"/>
                    <w:rPr>
                      <w:rStyle w:val="sarabandetail7"/>
                      <w:rFonts w:ascii="TH Sarabun New" w:hAnsi="TH Sarabun New" w:cs="TH Sarabun New"/>
                      <w:b/>
                      <w:bCs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การเปลี่ยนแปลงกิจกรรมและ/หรืองานที่มอบหมายให้นักศึกษา</w:t>
                  </w:r>
                </w:p>
                <w:p w14:paraId="05D738A2" w14:textId="7B609B99" w:rsidR="004642E1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Style w:val="sarabandetail7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Pr="00376667">
                    <w:rPr>
                      <w:rStyle w:val="sarabandetail7"/>
                      <w:rFonts w:ascii="TH Sarabun New" w:hAnsi="TH Sarabun New" w:cs="TH Sarabun New"/>
                      <w:b/>
                      <w:bCs/>
                    </w:rPr>
                    <w:t>Changes in activities and/or assignments</w:t>
                  </w:r>
                  <w:r w:rsidRPr="00376667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49" w:type="dxa"/>
                </w:tcPr>
                <w:p w14:paraId="3C2B34A4" w14:textId="3DA19334" w:rsidR="004642E1" w:rsidRPr="00376667" w:rsidRDefault="004642E1" w:rsidP="00376667">
                  <w:pPr>
                    <w:jc w:val="center"/>
                    <w:rPr>
                      <w:rStyle w:val="sarabandetail7"/>
                      <w:rFonts w:ascii="TH Sarabun New" w:hAnsi="TH Sarabun New" w:cs="TH Sarabun New"/>
                      <w:b/>
                      <w:bCs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ข้อเสนอแนะ/ข้อคิดเห็น</w:t>
                  </w:r>
                  <w:r w:rsidR="00376667"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เพื่อการวางแผน</w:t>
                  </w:r>
                </w:p>
                <w:p w14:paraId="2CA464C3" w14:textId="7A1C34C6" w:rsidR="004642E1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376667">
                    <w:rPr>
                      <w:rStyle w:val="sarabandetail7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="004642E1" w:rsidRPr="00376667">
                    <w:rPr>
                      <w:rStyle w:val="sarabandetail7"/>
                      <w:rFonts w:ascii="TH Sarabun New" w:hAnsi="TH Sarabun New" w:cs="TH Sarabun New"/>
                      <w:b/>
                      <w:bCs/>
                    </w:rPr>
                    <w:t>Suggestions/Comments for future plans</w:t>
                  </w:r>
                  <w:r w:rsidRPr="00376667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376667" w14:paraId="62AA460C" w14:textId="77777777" w:rsidTr="004642E1">
              <w:tc>
                <w:tcPr>
                  <w:tcW w:w="4348" w:type="dxa"/>
                </w:tcPr>
                <w:p w14:paraId="60251A90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A78F56F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D6C651C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26FCF72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6760DF3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BF6F5EE" w14:textId="6A01EC55" w:rsidR="00376667" w:rsidRDefault="00376667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66D4568A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B08C7EB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1AEA6FC5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ECE9389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5FEC6BC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C458920" w14:textId="5A1AFD93" w:rsidR="00376667" w:rsidRDefault="00376667" w:rsidP="004642E1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0787FA79" w14:textId="71DFF0F6" w:rsidR="004642E1" w:rsidRPr="00CC5CFF" w:rsidRDefault="00376667" w:rsidP="0037666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6667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</w:tbl>
    <w:p w14:paraId="3FE19EC5" w14:textId="77777777" w:rsidR="00376667" w:rsidRDefault="00376667"/>
    <w:p w14:paraId="4D94C22F" w14:textId="77777777" w:rsidR="00376667" w:rsidRDefault="00376667"/>
    <w:p w14:paraId="5EEA5E03" w14:textId="77777777" w:rsidR="00376667" w:rsidRDefault="00376667"/>
    <w:p w14:paraId="60258A3B" w14:textId="77777777" w:rsidR="00376667" w:rsidRDefault="00376667"/>
    <w:p w14:paraId="1B34DDEA" w14:textId="77777777" w:rsidR="00376667" w:rsidRDefault="00376667"/>
    <w:p w14:paraId="563223BC" w14:textId="77777777" w:rsidR="00376667" w:rsidRDefault="00376667"/>
    <w:p w14:paraId="5C91D94F" w14:textId="77777777" w:rsidR="00376667" w:rsidRDefault="00376667"/>
    <w:p w14:paraId="624A88C2" w14:textId="77777777" w:rsidR="00376667" w:rsidRDefault="00376667"/>
    <w:p w14:paraId="606D6B3E" w14:textId="77777777" w:rsidR="00376667" w:rsidRDefault="00376667"/>
    <w:p w14:paraId="60B81186" w14:textId="77777777" w:rsidR="00376667" w:rsidRDefault="00376667"/>
    <w:p w14:paraId="10852005" w14:textId="77777777" w:rsidR="00376667" w:rsidRDefault="0037666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376667" w14:paraId="3DA00B63" w14:textId="77777777" w:rsidTr="006127FF">
        <w:tc>
          <w:tcPr>
            <w:tcW w:w="8928" w:type="dxa"/>
          </w:tcPr>
          <w:p w14:paraId="2DC7555E" w14:textId="77777777" w:rsidR="00376667" w:rsidRPr="00376667" w:rsidRDefault="00376667" w:rsidP="0037666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6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4.2 การเปลี่ยนแปลงสิ่งอำนวยความสะดวกในการสนับสนุนนักศึกษา</w:t>
            </w:r>
            <w:r w:rsidRPr="0037666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37666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376667">
              <w:rPr>
                <w:rStyle w:val="sarabandetail9"/>
                <w:rFonts w:ascii="TH Sarabun New" w:hAnsi="TH Sarabun New" w:cs="TH Sarabun New"/>
                <w:b/>
                <w:bCs/>
              </w:rPr>
              <w:t xml:space="preserve">Changes of facilities for  </w:t>
            </w:r>
            <w:r w:rsidRPr="00376667">
              <w:rPr>
                <w:rStyle w:val="sarabandetail9"/>
                <w:rFonts w:ascii="TH Sarabun New" w:hAnsi="TH Sarabun New" w:cs="TH Sarabun New"/>
                <w:b/>
                <w:bCs/>
              </w:rPr>
              <w:br/>
              <w:t xml:space="preserve">     student</w:t>
            </w:r>
            <w:r w:rsidRPr="00376667">
              <w:rPr>
                <w:rStyle w:val="sarabandetail9"/>
                <w:rFonts w:ascii="TH Sarabun New" w:hAnsi="TH Sarabun New" w:cs="TH Sarabun New" w:hint="cs"/>
                <w:b/>
                <w:bCs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376667" w14:paraId="00EA2586" w14:textId="77777777" w:rsidTr="00376667">
              <w:tc>
                <w:tcPr>
                  <w:tcW w:w="4348" w:type="dxa"/>
                </w:tcPr>
                <w:p w14:paraId="552E55F7" w14:textId="77777777" w:rsid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การเปลี่ยนแปลงสิ่งอำนวยความสะดวก</w:t>
                  </w:r>
                </w:p>
                <w:p w14:paraId="5A7AEC37" w14:textId="6DA4D02D" w:rsid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ในการสนับสนุนนักศึกษา</w:t>
                  </w:r>
                </w:p>
                <w:p w14:paraId="23923FBE" w14:textId="50712BE3" w:rsidR="00376667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376667">
                    <w:rPr>
                      <w:rStyle w:val="sarabandetail9"/>
                      <w:rFonts w:ascii="TH Sarabun New" w:hAnsi="TH Sarabun New" w:cs="TH Sarabun New"/>
                      <w:b/>
                      <w:bCs/>
                    </w:rPr>
                    <w:t>Changes of facilities for student</w:t>
                  </w:r>
                  <w:r w:rsidRPr="00376667">
                    <w:rPr>
                      <w:rStyle w:val="sarabandetail9"/>
                      <w:rFonts w:ascii="TH Sarabun New" w:hAnsi="TH Sarabun New" w:cs="TH Sarabun New" w:hint="cs"/>
                      <w:b/>
                      <w:bCs/>
                      <w:cs/>
                    </w:rPr>
                    <w:t>)</w:t>
                  </w:r>
                </w:p>
              </w:tc>
              <w:tc>
                <w:tcPr>
                  <w:tcW w:w="4349" w:type="dxa"/>
                </w:tcPr>
                <w:p w14:paraId="79D39F1E" w14:textId="77777777" w:rsidR="00376667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ข้อเสนอแนะ/ข้อคิดเห็นเพื่อการวางแผน</w:t>
                  </w:r>
                </w:p>
                <w:p w14:paraId="3CA429F3" w14:textId="66D33A51" w:rsidR="00376667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Style w:val="sarabandetail9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Pr="00376667">
                    <w:rPr>
                      <w:rStyle w:val="sarabandetail9"/>
                      <w:rFonts w:ascii="TH Sarabun New" w:hAnsi="TH Sarabun New" w:cs="TH Sarabun New"/>
                      <w:b/>
                      <w:bCs/>
                    </w:rPr>
                    <w:t>Suggestions/Comments for future plans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376667" w14:paraId="784A7AF4" w14:textId="77777777" w:rsidTr="00376667">
              <w:tc>
                <w:tcPr>
                  <w:tcW w:w="4348" w:type="dxa"/>
                </w:tcPr>
                <w:p w14:paraId="5C4DB5EC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C48F581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5FF1661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60A49C7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3BD1628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1AE3BC7" w14:textId="3807E595" w:rsidR="00376667" w:rsidRDefault="00376667" w:rsidP="00376667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21FF51EF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AF6F844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F9F3C9E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AE5532A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AB43CF6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43820AF" w14:textId="2F9386E1" w:rsidR="00376667" w:rsidRDefault="00376667" w:rsidP="00376667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2C7C74F8" w14:textId="614A7062" w:rsidR="00376667" w:rsidRPr="00376667" w:rsidRDefault="00376667" w:rsidP="00376667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  <w:r w:rsidRPr="00376667">
              <w:rPr>
                <w:rFonts w:ascii="TH Sarabun New" w:hAnsi="TH Sarabun New" w:cs="TH Sarabun New"/>
                <w:b/>
                <w:bCs/>
                <w:sz w:val="16"/>
                <w:szCs w:val="16"/>
              </w:rPr>
              <w:t>.</w:t>
            </w:r>
          </w:p>
        </w:tc>
      </w:tr>
      <w:tr w:rsidR="00376667" w14:paraId="3831CDBB" w14:textId="77777777" w:rsidTr="006127FF">
        <w:tc>
          <w:tcPr>
            <w:tcW w:w="8928" w:type="dxa"/>
          </w:tcPr>
          <w:p w14:paraId="69AFEE4F" w14:textId="77777777" w:rsidR="00376667" w:rsidRPr="00376667" w:rsidRDefault="00376667" w:rsidP="0037666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66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4.3 การเปลี่ยนแปลงอื่นๆ (ถ้ามี)</w:t>
            </w:r>
            <w:r w:rsidRPr="0037666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 w:rsidRPr="00376667">
              <w:rPr>
                <w:rStyle w:val="sarabandetail11"/>
                <w:rFonts w:ascii="TH Sarabun New" w:hAnsi="TH Sarabun New" w:cs="TH Sarabun New" w:hint="cs"/>
                <w:b/>
                <w:bCs/>
                <w:cs/>
              </w:rPr>
              <w:t>(</w:t>
            </w:r>
            <w:r w:rsidRPr="00376667">
              <w:rPr>
                <w:rStyle w:val="sarabandetail11"/>
                <w:rFonts w:ascii="TH Sarabun New" w:hAnsi="TH Sarabun New" w:cs="TH Sarabun New"/>
                <w:b/>
                <w:bCs/>
              </w:rPr>
              <w:t>Other changes</w:t>
            </w:r>
            <w:r w:rsidRPr="00376667">
              <w:rPr>
                <w:rStyle w:val="sarabandetail11"/>
                <w:rFonts w:ascii="TH Sarabun New" w:hAnsi="TH Sarabun New" w:cs="TH Sarabun New" w:hint="cs"/>
                <w:b/>
                <w:bCs/>
                <w:cs/>
              </w:rPr>
              <w:t>)</w:t>
            </w:r>
            <w:r w:rsidRPr="00376667">
              <w:rPr>
                <w:rStyle w:val="sarabandetail11"/>
                <w:rFonts w:ascii="TH Sarabun New" w:hAnsi="TH Sarabun New" w:cs="TH Sarabun New"/>
                <w:b/>
                <w:bCs/>
              </w:rPr>
              <w:t xml:space="preserve"> (if any)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376667" w14:paraId="5BB27D1E" w14:textId="77777777" w:rsidTr="00376667">
              <w:tc>
                <w:tcPr>
                  <w:tcW w:w="4348" w:type="dxa"/>
                </w:tcPr>
                <w:p w14:paraId="4D479C0C" w14:textId="77777777" w:rsid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การเปลี่ยนแปลงอื่นๆ (ถ้ามี)</w:t>
                  </w:r>
                </w:p>
                <w:p w14:paraId="5B8E60F0" w14:textId="4F3A4ADB" w:rsid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Style w:val="sarabandetail11"/>
                      <w:rFonts w:ascii="TH Sarabun New" w:hAnsi="TH Sarabun New" w:cs="TH Sarabun New" w:hint="cs"/>
                      <w:b/>
                      <w:bCs/>
                      <w:cs/>
                    </w:rPr>
                    <w:t>(</w:t>
                  </w:r>
                  <w:r w:rsidRPr="00376667">
                    <w:rPr>
                      <w:rStyle w:val="sarabandetail11"/>
                      <w:rFonts w:ascii="TH Sarabun New" w:hAnsi="TH Sarabun New" w:cs="TH Sarabun New"/>
                      <w:b/>
                      <w:bCs/>
                    </w:rPr>
                    <w:t>Other changes</w:t>
                  </w:r>
                  <w:r w:rsidRPr="00376667">
                    <w:rPr>
                      <w:rStyle w:val="sarabandetail11"/>
                      <w:rFonts w:ascii="TH Sarabun New" w:hAnsi="TH Sarabun New" w:cs="TH Sarabun New" w:hint="cs"/>
                      <w:b/>
                      <w:bCs/>
                      <w:cs/>
                    </w:rPr>
                    <w:t>)</w:t>
                  </w:r>
                  <w:r w:rsidRPr="00376667">
                    <w:rPr>
                      <w:rStyle w:val="sarabandetail11"/>
                      <w:rFonts w:ascii="TH Sarabun New" w:hAnsi="TH Sarabun New" w:cs="TH Sarabun New"/>
                      <w:b/>
                      <w:bCs/>
                    </w:rPr>
                    <w:t xml:space="preserve"> (if any)</w:t>
                  </w:r>
                </w:p>
              </w:tc>
              <w:tc>
                <w:tcPr>
                  <w:tcW w:w="4349" w:type="dxa"/>
                </w:tcPr>
                <w:p w14:paraId="4BCB0372" w14:textId="77777777" w:rsidR="00376667" w:rsidRP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ข้อเสนอแนะ/ข้อคิดเห็นเพื่อการวางแผน</w:t>
                  </w:r>
                </w:p>
                <w:p w14:paraId="0029B933" w14:textId="465007E7" w:rsidR="00376667" w:rsidRDefault="00376667" w:rsidP="0037666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376667">
                    <w:rPr>
                      <w:rStyle w:val="sarabandetail11"/>
                      <w:rFonts w:ascii="TH Sarabun New" w:hAnsi="TH Sarabun New" w:cs="TH Sarabun New"/>
                      <w:b/>
                      <w:bCs/>
                    </w:rPr>
                    <w:t>Suggestions/Comments for future plans</w:t>
                  </w:r>
                </w:p>
              </w:tc>
            </w:tr>
            <w:tr w:rsidR="00376667" w14:paraId="299B40CE" w14:textId="77777777" w:rsidTr="00376667">
              <w:tc>
                <w:tcPr>
                  <w:tcW w:w="4348" w:type="dxa"/>
                </w:tcPr>
                <w:p w14:paraId="79EB0F04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49AC0C6E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865BB17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1C7471C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74FFCA45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976CC74" w14:textId="13FFB5C0" w:rsidR="00376667" w:rsidRDefault="00376667" w:rsidP="00376667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53EC43D1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9F28431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7C6086B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33DC8AF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448DD48" w14:textId="77777777" w:rsidR="00376667" w:rsidRDefault="00376667" w:rsidP="00EC3FF5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D8E5D3A" w14:textId="0A5DE8BA" w:rsidR="00376667" w:rsidRDefault="00376667" w:rsidP="00376667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74D55BDB" w14:textId="47C96DA8" w:rsidR="00376667" w:rsidRPr="00376667" w:rsidRDefault="00376667" w:rsidP="00376667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  <w:r w:rsidRPr="00376667">
              <w:rPr>
                <w:rFonts w:ascii="TH Sarabun New" w:hAnsi="TH Sarabun New" w:cs="TH Sarabun New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472C9EAF" w14:textId="15D06E7A" w:rsidR="003E50F3" w:rsidRPr="00CC5CFF" w:rsidRDefault="003E50F3" w:rsidP="00C21A81">
      <w:pPr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782AFC0F" w14:textId="2414BF11" w:rsidR="003E50F3" w:rsidRPr="00CC5CFF" w:rsidRDefault="003E50F3" w:rsidP="00C21A81">
      <w:pPr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4AF2AD24" w14:textId="5AE9203C" w:rsidR="003E50F3" w:rsidRPr="00CC5CFF" w:rsidRDefault="003E50F3" w:rsidP="00C21A81">
      <w:pPr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C8675B0" w14:textId="77777777" w:rsidR="003E50F3" w:rsidRPr="00CC5CFF" w:rsidRDefault="003E50F3" w:rsidP="00C21A81">
      <w:pPr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C03008F" w14:textId="50C752D9" w:rsidR="00C21A81" w:rsidRPr="00CC5CFF" w:rsidRDefault="00C21A81" w:rsidP="00C21A81">
      <w:pPr>
        <w:rPr>
          <w:rFonts w:ascii="TH Sarabun New" w:hAnsi="TH Sarabun New" w:cs="TH Sarabun New"/>
          <w:sz w:val="32"/>
          <w:szCs w:val="32"/>
        </w:rPr>
      </w:pPr>
    </w:p>
    <w:p w14:paraId="2B726C8A" w14:textId="77777777" w:rsidR="002C73EA" w:rsidRDefault="00C21A81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36FA7F7" w14:textId="77777777" w:rsidR="00376667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8BACEA" w14:textId="77777777" w:rsidR="00376667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753BFE" w14:textId="77777777" w:rsidR="00376667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68B2E7B" w14:textId="77777777" w:rsidR="00376667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82E8CC" w14:textId="77777777" w:rsidR="00376667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2991DA" w14:textId="77777777" w:rsidR="00376667" w:rsidRPr="00CC5CFF" w:rsidRDefault="00376667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BAA506" w14:textId="77777777" w:rsidR="0061719D" w:rsidRPr="00CC5CFF" w:rsidRDefault="00C21A81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</w:t>
      </w:r>
      <w:r w:rsidR="0061719D"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3</w:t>
      </w:r>
      <w:r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ผลการดำเนินการ</w:t>
      </w:r>
    </w:p>
    <w:p w14:paraId="1659CE8B" w14:textId="77777777" w:rsidR="00551BB5" w:rsidRPr="00CC5CFF" w:rsidRDefault="00551BB5" w:rsidP="0061719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>Section 3: Implementation Results</w:t>
      </w:r>
    </w:p>
    <w:p w14:paraId="0E556B8A" w14:textId="77777777" w:rsidR="002C73EA" w:rsidRDefault="002C73EA" w:rsidP="0061719D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65251" w14:paraId="38021565" w14:textId="77777777" w:rsidTr="00565251">
        <w:tc>
          <w:tcPr>
            <w:tcW w:w="8928" w:type="dxa"/>
          </w:tcPr>
          <w:p w14:paraId="5383C229" w14:textId="77777777" w:rsidR="00565251" w:rsidRPr="00CC5CFF" w:rsidRDefault="00565251" w:rsidP="005652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จำนวนนักศึกษาที่ลงทะเบียน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ส่งไปฝึกประสบการณ์ภาคสนาม  </w:t>
            </w:r>
          </w:p>
          <w:p w14:paraId="00BC85A0" w14:textId="442E29DD" w:rsidR="00565251" w:rsidRPr="00CC5CFF" w:rsidRDefault="00565251" w:rsidP="0056525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Style w:val="sarabanbold4"/>
                <w:rFonts w:ascii="TH Sarabun New" w:hAnsi="TH Sarabun New" w:cs="TH Sarabun New"/>
              </w:rPr>
              <w:t xml:space="preserve">    </w:t>
            </w:r>
            <w:r>
              <w:rPr>
                <w:rStyle w:val="sarabanbold4"/>
                <w:rFonts w:ascii="TH Sarabun New" w:hAnsi="TH Sarabun New" w:cs="TH Sarabun New" w:hint="cs"/>
                <w:cs/>
              </w:rPr>
              <w:t>(</w:t>
            </w:r>
            <w:r w:rsidRPr="00CC5CFF">
              <w:rPr>
                <w:rStyle w:val="sarabanbold4"/>
                <w:rFonts w:ascii="TH Sarabun New" w:hAnsi="TH Sarabun New" w:cs="TH Sarabun New"/>
              </w:rPr>
              <w:t>Number of students who registered for the field experience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</w:t>
            </w:r>
          </w:p>
          <w:p w14:paraId="5C760DF3" w14:textId="71AEC091" w:rsidR="00565251" w:rsidRDefault="00565251" w:rsidP="00565251">
            <w:pPr>
              <w:tabs>
                <w:tab w:val="left" w:pos="28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............................คน                     </w:t>
            </w:r>
          </w:p>
        </w:tc>
      </w:tr>
      <w:tr w:rsidR="00565251" w14:paraId="6636433F" w14:textId="77777777" w:rsidTr="00565251">
        <w:tc>
          <w:tcPr>
            <w:tcW w:w="8928" w:type="dxa"/>
          </w:tcPr>
          <w:p w14:paraId="40180F5B" w14:textId="77777777" w:rsidR="00565251" w:rsidRPr="00CC5CFF" w:rsidRDefault="00565251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จำนวนนักศึกษาที่คงอยู่เมื่อสิ้นสุดการฝึกประสบการณ์ภาคสนาม  </w:t>
            </w:r>
          </w:p>
          <w:p w14:paraId="7611E6D4" w14:textId="3C5DD63A" w:rsidR="00565251" w:rsidRPr="00CC5CFF" w:rsidRDefault="00565251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Number of registered students by the end of the field experience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24121ED9" w14:textId="63D6AFB5" w:rsidR="00565251" w:rsidRPr="00CC5CFF" w:rsidRDefault="00565251" w:rsidP="00565251">
            <w:pPr>
              <w:tabs>
                <w:tab w:val="left" w:pos="285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............................คน                     </w:t>
            </w:r>
          </w:p>
        </w:tc>
      </w:tr>
      <w:tr w:rsidR="00565251" w14:paraId="20BF6A77" w14:textId="77777777" w:rsidTr="00565251">
        <w:tc>
          <w:tcPr>
            <w:tcW w:w="8928" w:type="dxa"/>
          </w:tcPr>
          <w:p w14:paraId="488537D1" w14:textId="77777777" w:rsidR="00565251" w:rsidRDefault="00565251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จำนวนนักศึกษาที่ถอน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(W)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Number of students who withdrew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(W)</w:t>
            </w:r>
          </w:p>
          <w:p w14:paraId="5F0D6A99" w14:textId="7A16FAB9" w:rsidR="00565251" w:rsidRPr="00CC5CFF" w:rsidRDefault="00565251" w:rsidP="00565251">
            <w:pPr>
              <w:tabs>
                <w:tab w:val="left" w:pos="284"/>
                <w:tab w:val="left" w:pos="777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>Number of students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 </w:t>
            </w:r>
            <w:r w:rsidRPr="00CC5CF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............................คน              </w:t>
            </w:r>
          </w:p>
        </w:tc>
      </w:tr>
      <w:tr w:rsidR="00565251" w14:paraId="50746E28" w14:textId="77777777" w:rsidTr="00565251">
        <w:tc>
          <w:tcPr>
            <w:tcW w:w="8928" w:type="dxa"/>
          </w:tcPr>
          <w:p w14:paraId="209D3822" w14:textId="4A7F39B5" w:rsidR="00565251" w:rsidRDefault="00684D90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การกระจายของระดับคะแนน (เกรด)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Range of Grades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10871" w:type="dxa"/>
              <w:tblLook w:val="04A0" w:firstRow="1" w:lastRow="0" w:firstColumn="1" w:lastColumn="0" w:noHBand="0" w:noVBand="1"/>
            </w:tblPr>
            <w:tblGrid>
              <w:gridCol w:w="1838"/>
              <w:gridCol w:w="2126"/>
              <w:gridCol w:w="2446"/>
              <w:gridCol w:w="2286"/>
              <w:gridCol w:w="2175"/>
            </w:tblGrid>
            <w:tr w:rsidR="00667BA8" w14:paraId="2B5B7003" w14:textId="77777777" w:rsidTr="00667BA8">
              <w:tc>
                <w:tcPr>
                  <w:tcW w:w="1838" w:type="dxa"/>
                </w:tcPr>
                <w:p w14:paraId="7D81BA4E" w14:textId="77777777" w:rsidR="00667BA8" w:rsidRPr="00667BA8" w:rsidRDefault="00667BA8" w:rsidP="00667BA8">
                  <w:pPr>
                    <w:pStyle w:val="a6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67B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ระดับคะแนน</w:t>
                  </w:r>
                </w:p>
                <w:p w14:paraId="7AC63F59" w14:textId="1DFC3D8F" w:rsidR="00667BA8" w:rsidRP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667BA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667B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Grade</w:t>
                  </w:r>
                  <w:r w:rsidRPr="00667BA8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14:paraId="78466D06" w14:textId="119EAFC7" w:rsidR="00667BA8" w:rsidRP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67B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ช่วงระดับคะแนน</w:t>
                  </w:r>
                </w:p>
              </w:tc>
              <w:tc>
                <w:tcPr>
                  <w:tcW w:w="2446" w:type="dxa"/>
                </w:tcPr>
                <w:p w14:paraId="1898337A" w14:textId="77777777" w:rsidR="00667BA8" w:rsidRPr="00667BA8" w:rsidRDefault="00667BA8" w:rsidP="00667BA8">
                  <w:pPr>
                    <w:pStyle w:val="a6"/>
                    <w:adjustRightInd w:val="0"/>
                    <w:jc w:val="center"/>
                    <w:rPr>
                      <w:rStyle w:val="sarabanbold5"/>
                      <w:rFonts w:ascii="TH Sarabun New" w:hAnsi="TH Sarabun New" w:cs="TH Sarabun New"/>
                    </w:rPr>
                  </w:pPr>
                  <w:r w:rsidRPr="00667BA8">
                    <w:rPr>
                      <w:rStyle w:val="sarabanbold5"/>
                      <w:rFonts w:ascii="TH Sarabun New" w:hAnsi="TH Sarabun New" w:cs="TH Sarabun New"/>
                      <w:cs/>
                    </w:rPr>
                    <w:t>จำนวนนักศึกษา</w:t>
                  </w:r>
                </w:p>
                <w:p w14:paraId="40D18A52" w14:textId="21FB9169" w:rsidR="00667BA8" w:rsidRP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667BA8">
                    <w:rPr>
                      <w:rStyle w:val="sarabanbold5"/>
                      <w:rFonts w:ascii="TH Sarabun New" w:hAnsi="TH Sarabun New" w:cs="TH Sarabun New"/>
                    </w:rPr>
                    <w:t>Number of students</w:t>
                  </w:r>
                </w:p>
              </w:tc>
              <w:tc>
                <w:tcPr>
                  <w:tcW w:w="2286" w:type="dxa"/>
                </w:tcPr>
                <w:p w14:paraId="52B118E7" w14:textId="77777777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Style w:val="sarabanbold5"/>
                      <w:rFonts w:ascii="TH Sarabun New" w:hAnsi="TH Sarabun New" w:cs="TH Sarabun New"/>
                    </w:rPr>
                  </w:pPr>
                  <w:r w:rsidRPr="00667BA8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</w:p>
                <w:p w14:paraId="41B45178" w14:textId="430F90B1" w:rsidR="00667BA8" w:rsidRP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Style w:val="sarabanbold5"/>
                      <w:rFonts w:ascii="TH Sarabun New" w:hAnsi="TH Sarabun New" w:cs="TH Sarabun New" w:hint="cs"/>
                      <w:cs/>
                    </w:rPr>
                    <w:t>(</w:t>
                  </w:r>
                  <w:r w:rsidRPr="00667BA8">
                    <w:rPr>
                      <w:rStyle w:val="sarabanbold5"/>
                      <w:rFonts w:ascii="TH Sarabun New" w:hAnsi="TH Sarabun New" w:cs="TH Sarabun New"/>
                    </w:rPr>
                    <w:t>Percentage</w:t>
                  </w:r>
                  <w:r>
                    <w:rPr>
                      <w:rStyle w:val="sarabanbold5"/>
                      <w:rFonts w:ascii="TH Sarabun New" w:hAnsi="TH Sarabun New" w:cs="TH Sarabun New" w:hint="cs"/>
                      <w:cs/>
                    </w:rPr>
                    <w:t>)</w:t>
                  </w:r>
                </w:p>
              </w:tc>
              <w:tc>
                <w:tcPr>
                  <w:tcW w:w="2175" w:type="dxa"/>
                </w:tcPr>
                <w:p w14:paraId="3DA62EBA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3AA9C4BE" w14:textId="77777777" w:rsidTr="00667BA8">
              <w:tc>
                <w:tcPr>
                  <w:tcW w:w="1838" w:type="dxa"/>
                </w:tcPr>
                <w:p w14:paraId="1E989A6B" w14:textId="36468435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2126" w:type="dxa"/>
                </w:tcPr>
                <w:p w14:paraId="6DE4DFC7" w14:textId="0FCA1D7E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80-&gt;&gt;</w:t>
                  </w:r>
                </w:p>
              </w:tc>
              <w:tc>
                <w:tcPr>
                  <w:tcW w:w="2446" w:type="dxa"/>
                </w:tcPr>
                <w:p w14:paraId="0069DA72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77EDF258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7E771D3E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7D77074D" w14:textId="77777777" w:rsidTr="00667BA8">
              <w:tc>
                <w:tcPr>
                  <w:tcW w:w="1838" w:type="dxa"/>
                </w:tcPr>
                <w:p w14:paraId="4E42FA83" w14:textId="4A4AC10A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2126" w:type="dxa"/>
                </w:tcPr>
                <w:p w14:paraId="7D3A2247" w14:textId="57DA2717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75-79.99</w:t>
                  </w:r>
                </w:p>
              </w:tc>
              <w:tc>
                <w:tcPr>
                  <w:tcW w:w="2446" w:type="dxa"/>
                </w:tcPr>
                <w:p w14:paraId="3A41F980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100D7925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6FED4B84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51DFCCFF" w14:textId="77777777" w:rsidTr="00667BA8">
              <w:tc>
                <w:tcPr>
                  <w:tcW w:w="1838" w:type="dxa"/>
                </w:tcPr>
                <w:p w14:paraId="33D5A0D0" w14:textId="30DC8A08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2126" w:type="dxa"/>
                </w:tcPr>
                <w:p w14:paraId="0DB8A26D" w14:textId="671A7FA9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70-74.99</w:t>
                  </w:r>
                </w:p>
              </w:tc>
              <w:tc>
                <w:tcPr>
                  <w:tcW w:w="2446" w:type="dxa"/>
                </w:tcPr>
                <w:p w14:paraId="7F3BECBC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38F5F0E4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4E2739C3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7F74947B" w14:textId="77777777" w:rsidTr="00667BA8">
              <w:tc>
                <w:tcPr>
                  <w:tcW w:w="1838" w:type="dxa"/>
                </w:tcPr>
                <w:p w14:paraId="4D98A7BE" w14:textId="17A80FE1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2126" w:type="dxa"/>
                </w:tcPr>
                <w:p w14:paraId="7ACC2772" w14:textId="7EA05C38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65-69.99</w:t>
                  </w:r>
                </w:p>
              </w:tc>
              <w:tc>
                <w:tcPr>
                  <w:tcW w:w="2446" w:type="dxa"/>
                </w:tcPr>
                <w:p w14:paraId="05123348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2646162B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69CD2E42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6F18A2E5" w14:textId="77777777" w:rsidTr="00667BA8">
              <w:tc>
                <w:tcPr>
                  <w:tcW w:w="1838" w:type="dxa"/>
                </w:tcPr>
                <w:p w14:paraId="56C77ED5" w14:textId="2575DC58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2126" w:type="dxa"/>
                </w:tcPr>
                <w:p w14:paraId="78709CB3" w14:textId="68FECAC6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60-64.99</w:t>
                  </w:r>
                </w:p>
              </w:tc>
              <w:tc>
                <w:tcPr>
                  <w:tcW w:w="2446" w:type="dxa"/>
                </w:tcPr>
                <w:p w14:paraId="13386B01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766DAF18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68E33296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6D7B442D" w14:textId="77777777" w:rsidTr="00667BA8">
              <w:tc>
                <w:tcPr>
                  <w:tcW w:w="1838" w:type="dxa"/>
                </w:tcPr>
                <w:p w14:paraId="0DE821E1" w14:textId="3592D8E3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2126" w:type="dxa"/>
                </w:tcPr>
                <w:p w14:paraId="2984E00A" w14:textId="11B6067E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55-59.99</w:t>
                  </w:r>
                </w:p>
              </w:tc>
              <w:tc>
                <w:tcPr>
                  <w:tcW w:w="2446" w:type="dxa"/>
                </w:tcPr>
                <w:p w14:paraId="6993B9EB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635067DA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1EACFD39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4C1F2788" w14:textId="77777777" w:rsidTr="00667BA8">
              <w:tc>
                <w:tcPr>
                  <w:tcW w:w="1838" w:type="dxa"/>
                </w:tcPr>
                <w:p w14:paraId="49F711B4" w14:textId="5D9749CA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2126" w:type="dxa"/>
                </w:tcPr>
                <w:p w14:paraId="2FFB3483" w14:textId="0F23CD38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50-54.99</w:t>
                  </w:r>
                </w:p>
              </w:tc>
              <w:tc>
                <w:tcPr>
                  <w:tcW w:w="2446" w:type="dxa"/>
                </w:tcPr>
                <w:p w14:paraId="531A5EFA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35BA9169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516934E5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4B4F9B0A" w14:textId="77777777" w:rsidTr="00667BA8">
              <w:tc>
                <w:tcPr>
                  <w:tcW w:w="1838" w:type="dxa"/>
                </w:tcPr>
                <w:p w14:paraId="0BADA601" w14:textId="0FF6B59C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2126" w:type="dxa"/>
                </w:tcPr>
                <w:p w14:paraId="5F3635D1" w14:textId="6B848EB8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0-49.99</w:t>
                  </w:r>
                </w:p>
              </w:tc>
              <w:tc>
                <w:tcPr>
                  <w:tcW w:w="2446" w:type="dxa"/>
                </w:tcPr>
                <w:p w14:paraId="3DBB7289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5B25C2EA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52B38058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43663C18" w14:textId="77777777" w:rsidTr="00667BA8">
              <w:tc>
                <w:tcPr>
                  <w:tcW w:w="1838" w:type="dxa"/>
                </w:tcPr>
                <w:p w14:paraId="124ED99F" w14:textId="06A1D261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2126" w:type="dxa"/>
                </w:tcPr>
                <w:p w14:paraId="44C4AA1F" w14:textId="57641D95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446" w:type="dxa"/>
                </w:tcPr>
                <w:p w14:paraId="47BF50FC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1192B8B4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44C48D1C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667BA8" w14:paraId="093CC292" w14:textId="77777777" w:rsidTr="00667BA8">
              <w:tc>
                <w:tcPr>
                  <w:tcW w:w="1838" w:type="dxa"/>
                </w:tcPr>
                <w:p w14:paraId="62FAC561" w14:textId="09108944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W</w:t>
                  </w:r>
                </w:p>
              </w:tc>
              <w:tc>
                <w:tcPr>
                  <w:tcW w:w="2126" w:type="dxa"/>
                </w:tcPr>
                <w:p w14:paraId="6138F2EA" w14:textId="36CFB6D2" w:rsidR="00667BA8" w:rsidRDefault="00667BA8" w:rsidP="00667BA8">
                  <w:pPr>
                    <w:tabs>
                      <w:tab w:val="left" w:pos="7770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sz w:val="32"/>
                      <w:szCs w:val="32"/>
                    </w:rPr>
                    <w:t>&lt;&lt;-&gt;&gt;</w:t>
                  </w:r>
                </w:p>
              </w:tc>
              <w:tc>
                <w:tcPr>
                  <w:tcW w:w="2446" w:type="dxa"/>
                </w:tcPr>
                <w:p w14:paraId="60CBE328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86" w:type="dxa"/>
                </w:tcPr>
                <w:p w14:paraId="08D661CE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175" w:type="dxa"/>
                </w:tcPr>
                <w:p w14:paraId="2372E15F" w14:textId="77777777" w:rsidR="00667BA8" w:rsidRDefault="00667BA8" w:rsidP="00565251">
                  <w:pPr>
                    <w:tabs>
                      <w:tab w:val="left" w:pos="7770"/>
                    </w:tabs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D7E46F1" w14:textId="1E3B28C4" w:rsidR="00684D90" w:rsidRPr="00667BA8" w:rsidRDefault="00667BA8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  <w:r w:rsidRPr="00667BA8">
              <w:rPr>
                <w:rFonts w:ascii="TH Sarabun New" w:hAnsi="TH Sarabun New" w:cs="TH Sarabun New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667BA8" w14:paraId="1E7077C8" w14:textId="77777777" w:rsidTr="00565251">
        <w:tc>
          <w:tcPr>
            <w:tcW w:w="8928" w:type="dxa"/>
          </w:tcPr>
          <w:p w14:paraId="4CF93D19" w14:textId="5AAB1FD7" w:rsidR="00667BA8" w:rsidRPr="00CC5CFF" w:rsidRDefault="00667BA8" w:rsidP="00667B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ปัจจัยที่มีผลกระทบต่อผลการฝึกประสบการณ์ภาคสนาม  (ถ้ามี)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0A9D51B" w14:textId="5403C630" w:rsidR="00667BA8" w:rsidRPr="00CC5CFF" w:rsidRDefault="00667BA8" w:rsidP="00667B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Factors affecting field experience results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(if any)</w:t>
            </w:r>
          </w:p>
          <w:p w14:paraId="00BFAD92" w14:textId="77777777" w:rsidR="00667BA8" w:rsidRPr="00CC5CFF" w:rsidRDefault="00667BA8" w:rsidP="00667B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E781EE" w14:textId="77777777" w:rsidR="00667BA8" w:rsidRPr="00667BA8" w:rsidRDefault="00667BA8" w:rsidP="00565251">
            <w:pPr>
              <w:tabs>
                <w:tab w:val="left" w:pos="7770"/>
              </w:tabs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</w:tr>
    </w:tbl>
    <w:p w14:paraId="39250200" w14:textId="206900F1" w:rsidR="00B461C5" w:rsidRPr="00CC5CFF" w:rsidRDefault="00B461C5" w:rsidP="00B461C5">
      <w:pPr>
        <w:rPr>
          <w:rFonts w:ascii="TH Sarabun New" w:hAnsi="TH Sarabun New" w:cs="TH Sarabun New"/>
          <w:sz w:val="32"/>
          <w:szCs w:val="32"/>
        </w:rPr>
      </w:pPr>
    </w:p>
    <w:p w14:paraId="152FDBB6" w14:textId="18D1BD05" w:rsidR="00805042" w:rsidRPr="00CC5CFF" w:rsidRDefault="00B461C5" w:rsidP="003E50F3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C5CFF">
        <w:rPr>
          <w:rFonts w:ascii="TH Sarabun New" w:hAnsi="TH Sarabun New" w:cs="TH Sarabun New"/>
          <w:sz w:val="32"/>
          <w:szCs w:val="32"/>
          <w:cs/>
        </w:rPr>
        <w:tab/>
      </w:r>
    </w:p>
    <w:p w14:paraId="680CA07E" w14:textId="029DF4BA" w:rsidR="00B461C5" w:rsidRPr="00CC5CFF" w:rsidRDefault="00B461C5" w:rsidP="00B461C5">
      <w:pPr>
        <w:pStyle w:val="7"/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647FE30" w14:textId="77777777" w:rsidR="00B461C5" w:rsidRPr="00CC5CFF" w:rsidRDefault="00B461C5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A757C09" w14:textId="77777777" w:rsidR="00E321EB" w:rsidRDefault="00C21A81" w:rsidP="00667BA8">
      <w:pPr>
        <w:tabs>
          <w:tab w:val="left" w:pos="540"/>
        </w:tabs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9E5363" w:rsidRPr="00CC5C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หมวดที่ </w:t>
      </w:r>
      <w:r w:rsidR="009E5363"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9E5363" w:rsidRPr="00CC5CFF">
        <w:rPr>
          <w:rFonts w:ascii="TH Sarabun New" w:hAnsi="TH Sarabun New" w:cs="TH Sarabun New"/>
          <w:b/>
          <w:bCs/>
          <w:sz w:val="32"/>
          <w:szCs w:val="32"/>
          <w:cs/>
        </w:rPr>
        <w:t>ปัญหาและผลกระทบต่อการดำเนินการ</w:t>
      </w:r>
      <w:r w:rsidR="009E5363"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E5363" w:rsidRPr="00CC5CFF">
        <w:rPr>
          <w:rFonts w:ascii="TH Sarabun New" w:hAnsi="TH Sarabun New" w:cs="TH Sarabun New"/>
          <w:b/>
          <w:bCs/>
          <w:sz w:val="32"/>
          <w:szCs w:val="32"/>
        </w:rPr>
        <w:br/>
        <w:t>Section 4: Problems and their impacts on implementation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67BA8" w14:paraId="2A67E200" w14:textId="77777777" w:rsidTr="00667BA8">
        <w:tc>
          <w:tcPr>
            <w:tcW w:w="8928" w:type="dxa"/>
          </w:tcPr>
          <w:p w14:paraId="3E4705EE" w14:textId="0F51D8DC" w:rsidR="00667BA8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ปัญหาด้านการบริหารของสถาบันอุดมศึกษา และ/หรือ สถานประกอบการ/สถานที่ฝึก/อาจารย์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br/>
              <w:t xml:space="preserve">  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นิเทศนักศึกษา/อาจารย์พี่เลี้ยง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Management problems in higher education Institution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  <w:t xml:space="preserve">  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and/or company/field sites/supervisor/mentor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2A5217CD" w14:textId="6EA8102D" w:rsidR="00667BA8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67BA8" w14:paraId="2528A98A" w14:textId="77777777" w:rsidTr="00667BA8">
        <w:tc>
          <w:tcPr>
            <w:tcW w:w="8928" w:type="dxa"/>
          </w:tcPr>
          <w:p w14:paraId="1BFAEAB0" w14:textId="69C8CD7F" w:rsidR="00667BA8" w:rsidRPr="00CC5CFF" w:rsidRDefault="00667BA8" w:rsidP="00667BA8">
            <w:pPr>
              <w:ind w:right="-50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Impacts on student's learning outcomes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41CE5F3E" w14:textId="13150779" w:rsidR="00667BA8" w:rsidRPr="00CC5CFF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67BA8" w14:paraId="0C069D5B" w14:textId="77777777" w:rsidTr="00667BA8">
        <w:tc>
          <w:tcPr>
            <w:tcW w:w="8928" w:type="dxa"/>
          </w:tcPr>
          <w:p w14:paraId="57807B45" w14:textId="77777777" w:rsidR="00667BA8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ประเด็นปัญหา และข้อมูลสะท้อนกลับจากอาจารย์นิเทศนักศึกษา/อาจารย์พี่เลี้ยง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170CEFCE" w14:textId="29C3C2D7" w:rsidR="00667BA8" w:rsidRPr="00CC5CFF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Problems and Feedback from supervisor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4711AC2A" w14:textId="35188D3B" w:rsidR="00667BA8" w:rsidRPr="00CC5CFF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67BA8" w14:paraId="4B1A71A6" w14:textId="77777777" w:rsidTr="00667BA8">
        <w:tc>
          <w:tcPr>
            <w:tcW w:w="8928" w:type="dxa"/>
          </w:tcPr>
          <w:p w14:paraId="17E2F8AD" w14:textId="1210AD15" w:rsidR="00667BA8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Suggestion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2DD7CE84" w14:textId="7E2D2DCA" w:rsidR="00667BA8" w:rsidRPr="00CC5CFF" w:rsidRDefault="00667BA8" w:rsidP="00667B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BB8AE13" w14:textId="77777777" w:rsidR="00667BA8" w:rsidRPr="00CC5CFF" w:rsidRDefault="00667BA8" w:rsidP="009E5363">
      <w:pPr>
        <w:tabs>
          <w:tab w:val="left" w:pos="54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DC9D35" w14:textId="77777777" w:rsidR="00EA4B89" w:rsidRDefault="00EA4B89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42A09C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5184EAC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EF9B1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0DFA01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3CD833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3EDC38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E9312F4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B4B06D6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85224AC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255A7AA" w14:textId="77777777" w:rsidR="00667BA8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B0DDBAE" w14:textId="77777777" w:rsidR="00667BA8" w:rsidRPr="00CC5CFF" w:rsidRDefault="00667BA8" w:rsidP="00C21A8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B87BAEB" w14:textId="77777777" w:rsidR="00B461C5" w:rsidRPr="00CC5CFF" w:rsidRDefault="00C21A81" w:rsidP="00B461C5">
      <w:pPr>
        <w:tabs>
          <w:tab w:val="left" w:pos="54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</w:t>
      </w:r>
      <w:r w:rsidR="00B461C5" w:rsidRPr="00CC5C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5 </w:t>
      </w: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การประเมินการฝึกประสบการณ์ภาคสนาม</w:t>
      </w:r>
    </w:p>
    <w:p w14:paraId="411A99D8" w14:textId="77777777" w:rsidR="00E321EB" w:rsidRDefault="00E321EB" w:rsidP="00B461C5">
      <w:pPr>
        <w:tabs>
          <w:tab w:val="left" w:pos="54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>Section 5: Field Experience Evaluation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67BA8" w14:paraId="7138DCB0" w14:textId="77777777" w:rsidTr="00667BA8">
        <w:tc>
          <w:tcPr>
            <w:tcW w:w="8928" w:type="dxa"/>
          </w:tcPr>
          <w:p w14:paraId="1FA1E7EA" w14:textId="214AAD03" w:rsidR="00667BA8" w:rsidRDefault="00667BA8" w:rsidP="00667BA8">
            <w:pPr>
              <w:tabs>
                <w:tab w:val="left" w:pos="5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การประเมินการฝึกประสบการณ์ภาคสนามโดยนักศึกษา  (ให้แนบผลการสำรวจ)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</w:p>
          <w:p w14:paraId="6B3F29F0" w14:textId="62BC0AB6" w:rsidR="00667BA8" w:rsidRPr="00667BA8" w:rsidRDefault="00667BA8" w:rsidP="00667BA8">
            <w:pPr>
              <w:tabs>
                <w:tab w:val="left" w:pos="54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Field experience evaluation by students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(please attach)</w:t>
            </w:r>
          </w:p>
        </w:tc>
      </w:tr>
      <w:tr w:rsidR="00667BA8" w14:paraId="51E7F2E6" w14:textId="77777777" w:rsidTr="00667BA8">
        <w:tc>
          <w:tcPr>
            <w:tcW w:w="8928" w:type="dxa"/>
          </w:tcPr>
          <w:p w14:paraId="34DE78E9" w14:textId="34550018" w:rsidR="00667BA8" w:rsidRDefault="00667BA8" w:rsidP="00667BA8">
            <w:pPr>
              <w:tabs>
                <w:tab w:val="left" w:pos="284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1.1 ข้อวิพากษ์ที่สำคัญจากผลการประเมิน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7B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Important comments</w:t>
            </w:r>
            <w:r w:rsidRPr="00667B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1A7BF005" w14:textId="2001953F" w:rsidR="00667BA8" w:rsidRDefault="00EC3FF5" w:rsidP="00EC3FF5">
            <w:pPr>
              <w:tabs>
                <w:tab w:val="left" w:pos="284"/>
                <w:tab w:val="left" w:pos="709"/>
              </w:tabs>
              <w:spacing w:line="221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จุดแข็ง</w:t>
            </w:r>
          </w:p>
          <w:p w14:paraId="48C06A35" w14:textId="046AD90E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4C8A64B2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77C75000" w14:textId="5DE2BD40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5643D105" w14:textId="61E27C1E" w:rsidR="00EC3FF5" w:rsidRPr="00EC3FF5" w:rsidRDefault="00EC3FF5" w:rsidP="00EC3FF5">
            <w:pPr>
              <w:tabs>
                <w:tab w:val="left" w:pos="284"/>
                <w:tab w:val="left" w:pos="709"/>
              </w:tabs>
              <w:spacing w:line="221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จุดอ่อน</w:t>
            </w:r>
          </w:p>
          <w:p w14:paraId="2910ECAE" w14:textId="1AC8E985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77AC0364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2D77398F" w14:textId="50562D84" w:rsidR="00667BA8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</w:tc>
      </w:tr>
      <w:tr w:rsidR="00667BA8" w14:paraId="4CBCA11A" w14:textId="77777777" w:rsidTr="00667BA8">
        <w:tc>
          <w:tcPr>
            <w:tcW w:w="8928" w:type="dxa"/>
          </w:tcPr>
          <w:p w14:paraId="7EA221FD" w14:textId="77777777" w:rsidR="00667BA8" w:rsidRDefault="00667BA8" w:rsidP="00667BA8">
            <w:pPr>
              <w:tabs>
                <w:tab w:val="left" w:pos="285"/>
              </w:tabs>
              <w:spacing w:line="221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1.2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ความเห็นของอาจารย์ผู้รับผิดชอบ/อาจารย์ที่ปรึกษาการฝึกประสบการณ์ภาคสนาม/</w:t>
            </w:r>
          </w:p>
          <w:p w14:paraId="3A67AF4B" w14:textId="0FB651D2" w:rsidR="00667BA8" w:rsidRDefault="00667BA8" w:rsidP="00667BA8">
            <w:pPr>
              <w:tabs>
                <w:tab w:val="left" w:pos="285"/>
              </w:tabs>
              <w:spacing w:line="221" w:lineRule="auto"/>
              <w:jc w:val="thaiDistribute"/>
              <w:rPr>
                <w:rFonts w:ascii="TH Sarabun New" w:hAnsi="TH Sarabun New" w:cs="TH Sarabun New"/>
                <w:spacing w:val="-2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อาจารย์นิเทศ </w:t>
            </w:r>
            <w:r w:rsidRPr="00667B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Coordinator/advisor/supervisor responses to </w:t>
            </w:r>
            <w:r w:rsidRPr="00667B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</w:t>
            </w:r>
            <w:r w:rsidRPr="00667BA8">
              <w:rPr>
                <w:rFonts w:ascii="TH Sarabun New" w:hAnsi="TH Sarabun New" w:cs="TH Sarabun New" w:hint="cs"/>
                <w:b/>
                <w:bCs/>
                <w:spacing w:val="-20"/>
                <w:sz w:val="32"/>
                <w:szCs w:val="32"/>
                <w:cs/>
              </w:rPr>
              <w:t>)</w:t>
            </w:r>
          </w:p>
          <w:p w14:paraId="3DA3B752" w14:textId="6E85AA7B" w:rsidR="00667BA8" w:rsidRDefault="00EC3FF5" w:rsidP="00EC3FF5">
            <w:pPr>
              <w:tabs>
                <w:tab w:val="left" w:pos="285"/>
              </w:tabs>
              <w:spacing w:line="221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67BA8" w14:paraId="25FB5AAD" w14:textId="77777777" w:rsidTr="00667BA8">
        <w:tc>
          <w:tcPr>
            <w:tcW w:w="8928" w:type="dxa"/>
          </w:tcPr>
          <w:p w14:paraId="0632FC78" w14:textId="77777777" w:rsidR="00667BA8" w:rsidRDefault="00667BA8" w:rsidP="00667BA8">
            <w:pPr>
              <w:spacing w:line="221" w:lineRule="auto"/>
              <w:jc w:val="thaiDistribute"/>
              <w:rPr>
                <w:rFonts w:ascii="TH Sarabun New" w:hAnsi="TH Sarabun New" w:cs="TH Sarabun New"/>
                <w:spacing w:val="-20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>2.</w:t>
            </w:r>
            <w:r w:rsidRPr="00CC5CFF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การประเมินการฝึกประสบการณ์ภาคสนามโดยสถานประกอบการหรือพนักงานพี่เลี้ยง</w:t>
            </w:r>
            <w:r w:rsidRPr="00CC5CFF">
              <w:rPr>
                <w:rFonts w:ascii="TH Sarabun New" w:hAnsi="TH Sarabun New" w:cs="TH Sarabun New"/>
                <w:spacing w:val="-20"/>
                <w:sz w:val="32"/>
                <w:szCs w:val="32"/>
              </w:rPr>
              <w:t xml:space="preserve"> </w:t>
            </w:r>
          </w:p>
          <w:p w14:paraId="284CD104" w14:textId="4BC0787B" w:rsidR="00667BA8" w:rsidRDefault="00667BA8" w:rsidP="00667BA8">
            <w:pPr>
              <w:spacing w:line="221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spacing w:val="-20"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>Field experience evaluation by company or field supervisor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3FF5" w14:paraId="4A4F37E4" w14:textId="77777777" w:rsidTr="00667BA8">
        <w:tc>
          <w:tcPr>
            <w:tcW w:w="8928" w:type="dxa"/>
          </w:tcPr>
          <w:p w14:paraId="37968BA4" w14:textId="68777685" w:rsidR="00EC3FF5" w:rsidRDefault="00EC3FF5" w:rsidP="00EC3FF5">
            <w:pPr>
              <w:tabs>
                <w:tab w:val="left" w:pos="284"/>
              </w:tabs>
              <w:spacing w:line="221" w:lineRule="auto"/>
              <w:jc w:val="thaiDistribute"/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2.1 ข้อวิพากษ์ที่สำคัญจากผลการประเมิน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Pr="00CC5CFF">
              <w:rPr>
                <w:rStyle w:val="sarabanbold6"/>
                <w:rFonts w:ascii="TH Sarabun New" w:hAnsi="TH Sarabun New" w:cs="TH Sarabun New"/>
              </w:rPr>
              <w:t>Important comments</w:t>
            </w:r>
            <w:r>
              <w:rPr>
                <w:rFonts w:ascii="TH Sarabun New" w:hAnsi="TH Sarabun New" w:cs="TH Sarabun New" w:hint="cs"/>
                <w:b/>
                <w:bCs/>
                <w:spacing w:val="-20"/>
                <w:sz w:val="32"/>
                <w:szCs w:val="32"/>
                <w:cs/>
              </w:rPr>
              <w:t>)</w:t>
            </w:r>
          </w:p>
          <w:p w14:paraId="598C2F3B" w14:textId="0D3DE127" w:rsidR="00EC3FF5" w:rsidRDefault="00EC3FF5" w:rsidP="00EC3FF5">
            <w:pPr>
              <w:tabs>
                <w:tab w:val="left" w:pos="284"/>
                <w:tab w:val="left" w:pos="709"/>
              </w:tabs>
              <w:spacing w:line="221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จุดแข็ง</w:t>
            </w:r>
          </w:p>
          <w:p w14:paraId="71FCC445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0902831B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406C55D6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1725C0F8" w14:textId="77777777" w:rsidR="00EC3FF5" w:rsidRPr="00EC3FF5" w:rsidRDefault="00EC3FF5" w:rsidP="00EC3FF5">
            <w:pPr>
              <w:tabs>
                <w:tab w:val="left" w:pos="284"/>
                <w:tab w:val="left" w:pos="709"/>
              </w:tabs>
              <w:spacing w:line="221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ab/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จุดอ่อน</w:t>
            </w:r>
          </w:p>
          <w:p w14:paraId="1E68B5D9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EC3FF5"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4BFC0378" w14:textId="7777777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2255A2B1" w14:textId="62623A52" w:rsidR="00EC3FF5" w:rsidRPr="00CC5CFF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</w:tc>
      </w:tr>
      <w:tr w:rsidR="00EC3FF5" w14:paraId="0B8DCB44" w14:textId="77777777" w:rsidTr="00667BA8">
        <w:tc>
          <w:tcPr>
            <w:tcW w:w="8928" w:type="dxa"/>
          </w:tcPr>
          <w:p w14:paraId="63AB74F7" w14:textId="4621E645" w:rsidR="00EC3FF5" w:rsidRDefault="00EC3FF5" w:rsidP="00EC3FF5">
            <w:pPr>
              <w:tabs>
                <w:tab w:val="left" w:pos="284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 ความเห็นของ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อาจารย์ผู้รับผิดชอบ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</w:rPr>
              <w:t xml:space="preserve"> /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 </w:t>
            </w:r>
            <w:r w:rsidRPr="00CC5CFF">
              <w:rPr>
                <w:rFonts w:ascii="TH Sarabun New" w:hAnsi="TH Sarabun New" w:cs="TH Sarabun New"/>
                <w:bCs/>
                <w:spacing w:val="-20"/>
                <w:sz w:val="32"/>
                <w:szCs w:val="32"/>
                <w:cs/>
              </w:rPr>
              <w:t>อาจารย์ที่ปรึกษา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>การฝึกประสบการณ์ภาคสนาม</w:t>
            </w:r>
            <w:r w:rsidRPr="00CC5CFF">
              <w:rPr>
                <w:rFonts w:ascii="TH Sarabun New" w:hAnsi="TH Sarabun New" w:cs="TH Sarabun New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5675FA84" w14:textId="7B599ADA" w:rsidR="00EC3FF5" w:rsidRPr="00EC3FF5" w:rsidRDefault="00EC3FF5" w:rsidP="00EC3FF5">
            <w:pPr>
              <w:tabs>
                <w:tab w:val="left" w:pos="284"/>
              </w:tabs>
              <w:spacing w:line="221" w:lineRule="auto"/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EC3FF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Coordinator/advisor responses to 2.1</w:t>
            </w:r>
            <w:r w:rsidRPr="00EC3FF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Pr="00EC3FF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47831A1E" w14:textId="74698D71" w:rsidR="00EC3FF5" w:rsidRDefault="00EC3FF5" w:rsidP="00EC3FF5">
            <w:pPr>
              <w:tabs>
                <w:tab w:val="left" w:pos="284"/>
              </w:tabs>
              <w:spacing w:line="221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E6B7F9B" w14:textId="4A0ABA9A" w:rsidR="002C73EA" w:rsidRDefault="002C73EA" w:rsidP="00EC3FF5">
      <w:pPr>
        <w:spacing w:line="221" w:lineRule="auto"/>
        <w:ind w:firstLine="540"/>
        <w:jc w:val="thaiDistribute"/>
        <w:rPr>
          <w:rFonts w:ascii="TH Sarabun New" w:hAnsi="TH Sarabun New" w:cs="TH Sarabun New"/>
          <w:sz w:val="32"/>
          <w:szCs w:val="32"/>
        </w:rPr>
      </w:pPr>
    </w:p>
    <w:p w14:paraId="18EA1816" w14:textId="77777777" w:rsidR="00EC3FF5" w:rsidRDefault="00EC3FF5" w:rsidP="00EC3FF5">
      <w:pPr>
        <w:spacing w:line="221" w:lineRule="auto"/>
        <w:ind w:firstLine="540"/>
        <w:jc w:val="thaiDistribute"/>
        <w:rPr>
          <w:rFonts w:ascii="TH Sarabun New" w:hAnsi="TH Sarabun New" w:cs="TH Sarabun New"/>
          <w:sz w:val="32"/>
          <w:szCs w:val="32"/>
        </w:rPr>
      </w:pPr>
    </w:p>
    <w:p w14:paraId="67AAD0F1" w14:textId="77777777" w:rsidR="00EC3FF5" w:rsidRPr="00CC5CFF" w:rsidRDefault="00EC3FF5" w:rsidP="00EC3FF5">
      <w:pPr>
        <w:spacing w:line="221" w:lineRule="auto"/>
        <w:ind w:firstLine="54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83CA58" w14:textId="77777777" w:rsidR="00B461C5" w:rsidRPr="00CC5CFF" w:rsidRDefault="00C21A81" w:rsidP="001B3BC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</w:t>
      </w:r>
      <w:r w:rsidR="00B461C5" w:rsidRPr="00CC5CF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6</w:t>
      </w:r>
      <w:r w:rsidRPr="00CC5CFF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CC5CFF">
        <w:rPr>
          <w:rFonts w:ascii="TH Sarabun New" w:hAnsi="TH Sarabun New" w:cs="TH Sarabun New"/>
          <w:b/>
          <w:bCs/>
          <w:sz w:val="32"/>
          <w:szCs w:val="32"/>
          <w:cs/>
        </w:rPr>
        <w:t>แผนการปรับปรุง</w:t>
      </w:r>
    </w:p>
    <w:p w14:paraId="2AF64D2A" w14:textId="77777777" w:rsidR="00E321EB" w:rsidRPr="00CC5CFF" w:rsidRDefault="00E321EB" w:rsidP="001B3BC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5CFF">
        <w:rPr>
          <w:rFonts w:ascii="TH Sarabun New" w:hAnsi="TH Sarabun New" w:cs="TH Sarabun New"/>
          <w:b/>
          <w:bCs/>
          <w:sz w:val="32"/>
          <w:szCs w:val="32"/>
        </w:rPr>
        <w:t>Section 6: Improvement Plan</w:t>
      </w:r>
    </w:p>
    <w:p w14:paraId="45FB0AC4" w14:textId="77777777" w:rsidR="001B3BC7" w:rsidRDefault="001B3BC7" w:rsidP="001B3BC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EC3FF5" w14:paraId="6014518E" w14:textId="77777777" w:rsidTr="00EC3FF5">
        <w:tc>
          <w:tcPr>
            <w:tcW w:w="8928" w:type="dxa"/>
          </w:tcPr>
          <w:p w14:paraId="2B1B16A9" w14:textId="45CBBEFF" w:rsidR="00EC3FF5" w:rsidRPr="00CC5CFF" w:rsidRDefault="00EC3FF5" w:rsidP="00EC3FF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1. การดำเนินการเพื่อปรับปรุงการฝึกประสบการณ์ภาคสนามครั้งที่ผ่านมา </w:t>
            </w:r>
          </w:p>
          <w:p w14:paraId="1E412F99" w14:textId="77777777" w:rsidR="00EC3FF5" w:rsidRDefault="00EC3FF5" w:rsidP="00EC3FF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Implementations to improve on previous field experience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p w14:paraId="30A46443" w14:textId="161FCECF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2DA73269" w14:textId="077225F7" w:rsidR="00EC3FF5" w:rsidRDefault="00EC3FF5" w:rsidP="00EC3FF5">
            <w:pPr>
              <w:tabs>
                <w:tab w:val="left" w:pos="284"/>
                <w:tab w:val="left" w:pos="709"/>
                <w:tab w:val="left" w:pos="1110"/>
              </w:tabs>
              <w:spacing w:line="221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  <w:p w14:paraId="4B88F463" w14:textId="375C41C7" w:rsidR="00EC3FF5" w:rsidRPr="00EC3FF5" w:rsidRDefault="00EC3FF5" w:rsidP="00EC3FF5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EC3FF5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</w:t>
            </w:r>
          </w:p>
        </w:tc>
      </w:tr>
      <w:tr w:rsidR="00EC3FF5" w14:paraId="09DF70EB" w14:textId="77777777" w:rsidTr="00EC3FF5">
        <w:tc>
          <w:tcPr>
            <w:tcW w:w="8928" w:type="dxa"/>
          </w:tcPr>
          <w:p w14:paraId="0EE24B7B" w14:textId="70C9C201" w:rsidR="00EC3FF5" w:rsidRDefault="00EC3FF5" w:rsidP="00EC3FF5">
            <w:pPr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ความก้าวหน้าของ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>การปรับปรุงการฝึกประสบการณ์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ภาคสนาม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>จากรายงานการประเมินครั้งก่อน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 xml:space="preserve"> </w:t>
            </w:r>
          </w:p>
          <w:p w14:paraId="0EBFD7E2" w14:textId="77777777" w:rsidR="00EC3FF5" w:rsidRDefault="00EC3FF5" w:rsidP="00EC3FF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b/>
                <w:bCs/>
                <w:spacing w:val="-20"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>Progress of field experience improvement as proposed in the previous evaluation report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49"/>
            </w:tblGrid>
            <w:tr w:rsidR="00EC3FF5" w14:paraId="74242970" w14:textId="77777777" w:rsidTr="00EC3FF5">
              <w:tc>
                <w:tcPr>
                  <w:tcW w:w="4348" w:type="dxa"/>
                </w:tcPr>
                <w:p w14:paraId="4932EE8D" w14:textId="4AA425C8" w:rsidR="00EC3FF5" w:rsidRPr="00CC5CFF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ประเด็นที่ระบุ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ไ</w:t>
                  </w:r>
                  <w:r w:rsidRPr="00CC5CFF"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ว้ในครั้งที่ผ่านมา</w:t>
                  </w:r>
                </w:p>
                <w:p w14:paraId="41F6721C" w14:textId="77777777" w:rsidR="00EC3FF5" w:rsidRPr="00CC5CFF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สำหรับการปรับปรุงนอกเหนือจากข้อ 1</w:t>
                  </w:r>
                </w:p>
                <w:p w14:paraId="2C220932" w14:textId="37CD4AAD" w:rsidR="00EC3FF5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Style w:val="sarabanbold9"/>
                      <w:rFonts w:ascii="TH Sarabun New" w:hAnsi="TH Sarabun New" w:cs="TH Sarabun New" w:hint="cs"/>
                      <w:cs/>
                    </w:rPr>
                    <w:t>(</w:t>
                  </w:r>
                  <w:r w:rsidRPr="00CC5CFF">
                    <w:rPr>
                      <w:rStyle w:val="sarabanbold9"/>
                      <w:rFonts w:ascii="TH Sarabun New" w:hAnsi="TH Sarabun New" w:cs="TH Sarabun New"/>
                    </w:rPr>
                    <w:t>Issues specified in the previous report</w:t>
                  </w:r>
                  <w:r>
                    <w:rPr>
                      <w:rStyle w:val="sarabanbold9"/>
                      <w:rFonts w:ascii="TH Sarabun New" w:hAnsi="TH Sarabun New" w:cs="TH Sarabun New" w:hint="cs"/>
                      <w:cs/>
                    </w:rPr>
                    <w:t>)</w:t>
                  </w:r>
                  <w:r w:rsidRPr="00CC5CFF">
                    <w:rPr>
                      <w:rStyle w:val="sarabanbold9"/>
                      <w:rFonts w:ascii="TH Sarabun New" w:hAnsi="TH Sarabun New" w:cs="TH Sarabun New"/>
                    </w:rPr>
                    <w:t xml:space="preserve"> (not listed in 1.)</w:t>
                  </w:r>
                </w:p>
              </w:tc>
              <w:tc>
                <w:tcPr>
                  <w:tcW w:w="4349" w:type="dxa"/>
                </w:tcPr>
                <w:p w14:paraId="50F9D27F" w14:textId="77777777" w:rsidR="00EC3FF5" w:rsidRPr="00CC5CFF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ความสำเร็จ ผลกระทบ</w:t>
                  </w:r>
                </w:p>
                <w:p w14:paraId="1B0D3725" w14:textId="77777777" w:rsidR="00EC3FF5" w:rsidRPr="00CC5CFF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</w:rPr>
                  </w:pPr>
                  <w:r w:rsidRPr="00CC5CFF">
                    <w:rPr>
                      <w:rFonts w:ascii="TH Sarabun New" w:hAnsi="TH Sarabun New" w:cs="TH Sarabun New"/>
                      <w:b/>
                      <w:bCs/>
                      <w:spacing w:val="-20"/>
                      <w:sz w:val="32"/>
                      <w:szCs w:val="32"/>
                      <w:cs/>
                    </w:rPr>
                    <w:t>ในกรณีที่ไม่สำเร็จให้ระบุเหตุผล</w:t>
                  </w:r>
                </w:p>
                <w:p w14:paraId="30C79822" w14:textId="4C6A1C87" w:rsidR="00EC3FF5" w:rsidRDefault="00EC3FF5" w:rsidP="00EC3FF5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Style w:val="sarabanbold9"/>
                      <w:rFonts w:ascii="TH Sarabun New" w:hAnsi="TH Sarabun New" w:cs="TH Sarabun New" w:hint="cs"/>
                      <w:cs/>
                    </w:rPr>
                    <w:t>(</w:t>
                  </w:r>
                  <w:r w:rsidRPr="00CC5CFF">
                    <w:rPr>
                      <w:rStyle w:val="sarabanbold9"/>
                      <w:rFonts w:ascii="TH Sarabun New" w:hAnsi="TH Sarabun New" w:cs="TH Sarabun New"/>
                    </w:rPr>
                    <w:t>Achievement and Impact</w:t>
                  </w:r>
                  <w:r>
                    <w:rPr>
                      <w:rStyle w:val="sarabanbold9"/>
                      <w:rFonts w:ascii="TH Sarabun New" w:hAnsi="TH Sarabun New" w:cs="TH Sarabun New" w:hint="cs"/>
                      <w:cs/>
                    </w:rPr>
                    <w:t>)</w:t>
                  </w:r>
                  <w:r w:rsidRPr="00CC5CFF">
                    <w:rPr>
                      <w:rStyle w:val="sarabanbold9"/>
                      <w:rFonts w:ascii="TH Sarabun New" w:hAnsi="TH Sarabun New" w:cs="TH Sarabun New"/>
                    </w:rPr>
                    <w:t xml:space="preserve"> (Specify : the reasons if not accomplished)</w:t>
                  </w:r>
                </w:p>
              </w:tc>
            </w:tr>
            <w:tr w:rsidR="00461E6A" w14:paraId="4D403487" w14:textId="77777777" w:rsidTr="00EC3FF5">
              <w:tc>
                <w:tcPr>
                  <w:tcW w:w="4348" w:type="dxa"/>
                </w:tcPr>
                <w:p w14:paraId="14021141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E5CB056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4E59A8A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6766604F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D89936C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A56ACC4" w14:textId="01E97ADE" w:rsidR="00461E6A" w:rsidRDefault="00461E6A" w:rsidP="00EC3FF5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  <w:tc>
                <w:tcPr>
                  <w:tcW w:w="4349" w:type="dxa"/>
                </w:tcPr>
                <w:p w14:paraId="751B47F3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32A4230D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DE1782C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2DCC10A5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08A7498F" w14:textId="77777777" w:rsidR="00461E6A" w:rsidRDefault="00461E6A" w:rsidP="00173137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  <w:p w14:paraId="5A2EB770" w14:textId="14BDAE98" w:rsidR="00461E6A" w:rsidRDefault="00461E6A" w:rsidP="00EC3FF5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240A44"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…………………………………………………………………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5D61BEBE" w14:textId="2F7B3EC0" w:rsidR="00EC3FF5" w:rsidRPr="00461E6A" w:rsidRDefault="00461E6A" w:rsidP="00EC3FF5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  <w:r w:rsidRPr="00461E6A">
              <w:rPr>
                <w:rFonts w:ascii="TH Sarabun New" w:hAnsi="TH Sarabun New" w:cs="TH Sarabun New"/>
                <w:b/>
                <w:bCs/>
                <w:sz w:val="16"/>
                <w:szCs w:val="16"/>
              </w:rPr>
              <w:t>.</w:t>
            </w:r>
          </w:p>
        </w:tc>
      </w:tr>
      <w:tr w:rsidR="00461E6A" w14:paraId="173BC9D5" w14:textId="77777777" w:rsidTr="00EC3FF5">
        <w:tc>
          <w:tcPr>
            <w:tcW w:w="8928" w:type="dxa"/>
          </w:tcPr>
          <w:p w14:paraId="663215E4" w14:textId="77777777" w:rsidR="00461E6A" w:rsidRDefault="00461E6A" w:rsidP="00461E6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  <w:t xml:space="preserve">3.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ข้อเสนอแผนการปรับปรุงสำหรับภาคการศึกษา/ปีการศึกษาถัดไป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246D41F9" w14:textId="0A4C3999" w:rsidR="00461E6A" w:rsidRPr="00CC5CFF" w:rsidRDefault="00461E6A" w:rsidP="00461E6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Suggestions for improvement plan for a next semester/academic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year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899"/>
              <w:gridCol w:w="2899"/>
              <w:gridCol w:w="2899"/>
            </w:tblGrid>
            <w:tr w:rsidR="00461E6A" w14:paraId="1B48C881" w14:textId="77777777" w:rsidTr="00461E6A">
              <w:tc>
                <w:tcPr>
                  <w:tcW w:w="2899" w:type="dxa"/>
                </w:tcPr>
                <w:p w14:paraId="0CB62E3C" w14:textId="77777777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ข้อเสนอ</w:t>
                  </w:r>
                </w:p>
                <w:p w14:paraId="68C50B5D" w14:textId="37CD2FA5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Suggestions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899" w:type="dxa"/>
                </w:tcPr>
                <w:p w14:paraId="5E447CE1" w14:textId="77777777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กำหนดเวลาแล้วเสร็จ</w:t>
                  </w:r>
                </w:p>
                <w:p w14:paraId="6A51E984" w14:textId="65765A99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Deadline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899" w:type="dxa"/>
                </w:tcPr>
                <w:p w14:paraId="5ECEFE3A" w14:textId="77777777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ผู้รับผิดชอบ</w:t>
                  </w:r>
                </w:p>
                <w:p w14:paraId="63785B05" w14:textId="79A2B7C5" w:rsidR="00461E6A" w:rsidRPr="00461E6A" w:rsidRDefault="00461E6A" w:rsidP="00461E6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</w:t>
                  </w:r>
                  <w:r w:rsidRPr="00461E6A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t>Responsible person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461E6A" w14:paraId="4C8723AD" w14:textId="77777777" w:rsidTr="00461E6A">
              <w:tc>
                <w:tcPr>
                  <w:tcW w:w="2899" w:type="dxa"/>
                </w:tcPr>
                <w:p w14:paraId="7270FF31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  <w:p w14:paraId="73FAF9F4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  <w:p w14:paraId="7E53E8EB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  <w:p w14:paraId="5240AFBD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899" w:type="dxa"/>
                </w:tcPr>
                <w:p w14:paraId="16A2CC51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899" w:type="dxa"/>
                </w:tcPr>
                <w:p w14:paraId="7E84ED0E" w14:textId="77777777" w:rsidR="00461E6A" w:rsidRDefault="00461E6A" w:rsidP="00461E6A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2E8C789" w14:textId="6B57D992" w:rsidR="00461E6A" w:rsidRPr="00CC5CFF" w:rsidRDefault="00461E6A" w:rsidP="00461E6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61E6A">
              <w:rPr>
                <w:rFonts w:ascii="TH Sarabun New" w:hAnsi="TH Sarabun New" w:cs="TH Sarabun New"/>
                <w:b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3309C56A" w14:textId="77777777" w:rsidR="00461E6A" w:rsidRDefault="00461E6A"/>
    <w:p w14:paraId="18E733F3" w14:textId="77777777" w:rsidR="00461E6A" w:rsidRDefault="00461E6A"/>
    <w:p w14:paraId="78C0ACD8" w14:textId="77777777" w:rsidR="00461E6A" w:rsidRDefault="00461E6A"/>
    <w:p w14:paraId="12B3C3D2" w14:textId="77777777" w:rsidR="00461E6A" w:rsidRDefault="00461E6A"/>
    <w:p w14:paraId="156C119B" w14:textId="77777777" w:rsidR="00461E6A" w:rsidRDefault="00461E6A"/>
    <w:p w14:paraId="6DEC1144" w14:textId="77777777" w:rsidR="00461E6A" w:rsidRDefault="00461E6A"/>
    <w:p w14:paraId="145F531E" w14:textId="77777777" w:rsidR="00461E6A" w:rsidRDefault="00461E6A"/>
    <w:p w14:paraId="280471A7" w14:textId="77777777" w:rsidR="00461E6A" w:rsidRDefault="00461E6A"/>
    <w:p w14:paraId="4D88DFA5" w14:textId="77777777" w:rsidR="00461E6A" w:rsidRDefault="00461E6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461E6A" w14:paraId="451E4E1B" w14:textId="77777777" w:rsidTr="00EC3FF5">
        <w:tc>
          <w:tcPr>
            <w:tcW w:w="8928" w:type="dxa"/>
          </w:tcPr>
          <w:p w14:paraId="72E72D3B" w14:textId="69EFE3F9" w:rsidR="00461E6A" w:rsidRDefault="00461E6A" w:rsidP="00461E6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ข้อเสนอแนะของอาจารย์ผู้รับผิดชอบการฝึกประสบการณ์ภาคสนาม </w:t>
            </w:r>
            <w:r w:rsidRPr="00CC5CFF" w:rsidDel="00D47E92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เสนอ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ต่ออาจารย์ผู้รับผิดชอบ</w:t>
            </w:r>
            <w:r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Cs/>
                <w:sz w:val="32"/>
                <w:szCs w:val="32"/>
                <w:cs/>
              </w:rPr>
              <w:t xml:space="preserve">   </w:t>
            </w:r>
            <w:r w:rsidRPr="00CC5CFF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หลักสูตร</w:t>
            </w:r>
            <w:r w:rsidRPr="00CC5CF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Suggestions of the field experience coordinator(s) to the program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  <w:t xml:space="preserve">   </w:t>
            </w:r>
            <w:r w:rsidRPr="00CC5C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coordinator(s)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2D08C946" w14:textId="6E9DC295" w:rsidR="00461E6A" w:rsidRPr="00CC5CFF" w:rsidRDefault="00461E6A" w:rsidP="00461E6A">
            <w:pPr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</w:rPr>
            </w:pPr>
            <w:r w:rsidRPr="00CC5CF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FB0E10B" w14:textId="544A7922" w:rsidR="00C21A81" w:rsidRPr="00CC5CFF" w:rsidRDefault="00C21A81" w:rsidP="00521CE9">
      <w:pPr>
        <w:rPr>
          <w:rFonts w:ascii="TH Sarabun New" w:hAnsi="TH Sarabun New" w:cs="TH Sarabun New"/>
          <w:b/>
          <w:bCs/>
          <w:spacing w:val="-20"/>
          <w:sz w:val="32"/>
          <w:szCs w:val="32"/>
        </w:rPr>
      </w:pPr>
    </w:p>
    <w:p w14:paraId="17AC0DD6" w14:textId="76EE7864" w:rsidR="00705EC6" w:rsidRPr="00C60F73" w:rsidRDefault="00705EC6" w:rsidP="00C60F73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ชื่ออาจารย์ผู้รับผิดชอบ/อาจารย์ที่ปรึกษาการฝึกประสบการณ์ภาคสนาม</w:t>
      </w:r>
      <w:r w:rsidR="00C60F73">
        <w:rPr>
          <w:rFonts w:ascii="TH Sarabun New" w:hAnsi="TH Sarabun New" w:cs="TH Sarabun New"/>
          <w:sz w:val="32"/>
          <w:szCs w:val="32"/>
        </w:rPr>
        <w:t xml:space="preserve"> : ………………………………………….</w:t>
      </w:r>
    </w:p>
    <w:p w14:paraId="3E9B80D7" w14:textId="4EDC70CD" w:rsidR="00705EC6" w:rsidRPr="00CC5CFF" w:rsidRDefault="00705EC6" w:rsidP="00705EC6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</w:rPr>
        <w:tab/>
      </w:r>
      <w:r w:rsidRPr="00CC5CFF">
        <w:rPr>
          <w:rFonts w:ascii="TH Sarabun New" w:hAnsi="TH Sarabun New" w:cs="TH Sarabun New"/>
          <w:sz w:val="32"/>
          <w:szCs w:val="32"/>
          <w:cs/>
        </w:rPr>
        <w:t>ลงชื่อ.............................</w:t>
      </w:r>
      <w:r w:rsidR="00C60F73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C5CFF">
        <w:rPr>
          <w:rFonts w:ascii="TH Sarabun New" w:hAnsi="TH Sarabun New" w:cs="TH Sarabun New"/>
          <w:sz w:val="32"/>
          <w:szCs w:val="32"/>
          <w:cs/>
        </w:rPr>
        <w:t>.........</w:t>
      </w:r>
      <w:r w:rsidRPr="00CC5CFF">
        <w:rPr>
          <w:rFonts w:ascii="TH Sarabun New" w:hAnsi="TH Sarabun New" w:cs="TH Sarabun New"/>
          <w:sz w:val="32"/>
          <w:szCs w:val="32"/>
          <w:cs/>
        </w:rPr>
        <w:tab/>
        <w:t>วันที่รายงาน ..................................</w:t>
      </w:r>
    </w:p>
    <w:p w14:paraId="6EAA977D" w14:textId="77777777" w:rsidR="00705EC6" w:rsidRPr="00CC5CFF" w:rsidRDefault="00705EC6" w:rsidP="00705EC6">
      <w:pPr>
        <w:rPr>
          <w:rFonts w:ascii="TH Sarabun New" w:hAnsi="TH Sarabun New" w:cs="TH Sarabun New"/>
          <w:sz w:val="32"/>
          <w:szCs w:val="32"/>
        </w:rPr>
      </w:pPr>
    </w:p>
    <w:p w14:paraId="21827905" w14:textId="53A50F11" w:rsidR="00705EC6" w:rsidRPr="00CC5CFF" w:rsidRDefault="00705EC6" w:rsidP="00C60F73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  <w:cs/>
        </w:rPr>
        <w:t>ชื่อผู้รับผิดชอบหลักสูตร</w:t>
      </w:r>
      <w:r w:rsidR="00C60F73">
        <w:rPr>
          <w:rStyle w:val="sarabandetail20"/>
          <w:rFonts w:ascii="TH Sarabun New" w:hAnsi="TH Sarabun New" w:cs="TH Sarabun New"/>
        </w:rPr>
        <w:t xml:space="preserve"> </w:t>
      </w:r>
      <w:r w:rsidR="00504B8D" w:rsidRPr="00C60F73">
        <w:rPr>
          <w:rStyle w:val="sarabandetail20"/>
          <w:rFonts w:ascii="TH Sarabun New" w:hAnsi="TH Sarabun New" w:cs="TH Sarabun New"/>
        </w:rPr>
        <w:t>(Endorse)</w:t>
      </w:r>
      <w:r w:rsidR="00C60F73">
        <w:rPr>
          <w:rStyle w:val="sarabandetail20"/>
          <w:rFonts w:ascii="TH Sarabun New" w:hAnsi="TH Sarabun New" w:cs="TH Sarabun New"/>
        </w:rPr>
        <w:t xml:space="preserve"> </w:t>
      </w:r>
      <w:r w:rsidRPr="00C60F73">
        <w:rPr>
          <w:rFonts w:ascii="TH Sarabun New" w:hAnsi="TH Sarabun New" w:cs="TH Sarabun New"/>
          <w:sz w:val="32"/>
          <w:szCs w:val="32"/>
        </w:rPr>
        <w:t>:</w:t>
      </w:r>
      <w:r w:rsidRPr="00CC5CFF">
        <w:rPr>
          <w:rFonts w:ascii="TH Sarabun New" w:hAnsi="TH Sarabun New" w:cs="TH Sarabun New"/>
          <w:sz w:val="32"/>
          <w:szCs w:val="32"/>
        </w:rPr>
        <w:t xml:space="preserve"> …………………</w:t>
      </w:r>
      <w:r w:rsidR="00C60F73">
        <w:rPr>
          <w:rFonts w:ascii="TH Sarabun New" w:hAnsi="TH Sarabun New" w:cs="TH Sarabun New"/>
          <w:sz w:val="32"/>
          <w:szCs w:val="32"/>
        </w:rPr>
        <w:t>………….</w:t>
      </w:r>
      <w:r w:rsidRPr="00CC5CFF">
        <w:rPr>
          <w:rFonts w:ascii="TH Sarabun New" w:hAnsi="TH Sarabun New" w:cs="TH Sarabun New"/>
          <w:sz w:val="32"/>
          <w:szCs w:val="32"/>
        </w:rPr>
        <w:t>……………………….…………..</w:t>
      </w:r>
    </w:p>
    <w:p w14:paraId="3DDFDB4B" w14:textId="77777777" w:rsidR="00C60F73" w:rsidRPr="00CC5CFF" w:rsidRDefault="00C60F73" w:rsidP="00C60F73">
      <w:pPr>
        <w:rPr>
          <w:rFonts w:ascii="TH Sarabun New" w:hAnsi="TH Sarabun New" w:cs="TH Sarabun New"/>
          <w:sz w:val="32"/>
          <w:szCs w:val="32"/>
        </w:rPr>
      </w:pPr>
      <w:r w:rsidRPr="00CC5CFF">
        <w:rPr>
          <w:rFonts w:ascii="TH Sarabun New" w:hAnsi="TH Sarabun New" w:cs="TH Sarabun New"/>
          <w:sz w:val="32"/>
          <w:szCs w:val="32"/>
        </w:rPr>
        <w:tab/>
      </w:r>
      <w:r w:rsidRPr="00CC5CFF">
        <w:rPr>
          <w:rFonts w:ascii="TH Sarabun New" w:hAnsi="TH Sarabun New" w:cs="TH Sarabun New"/>
          <w:sz w:val="32"/>
          <w:szCs w:val="32"/>
          <w:cs/>
        </w:rPr>
        <w:t>ลงชื่อ.............................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C5CFF">
        <w:rPr>
          <w:rFonts w:ascii="TH Sarabun New" w:hAnsi="TH Sarabun New" w:cs="TH Sarabun New"/>
          <w:sz w:val="32"/>
          <w:szCs w:val="32"/>
          <w:cs/>
        </w:rPr>
        <w:t>.........</w:t>
      </w:r>
      <w:r w:rsidRPr="00CC5CFF">
        <w:rPr>
          <w:rFonts w:ascii="TH Sarabun New" w:hAnsi="TH Sarabun New" w:cs="TH Sarabun New"/>
          <w:sz w:val="32"/>
          <w:szCs w:val="32"/>
          <w:cs/>
        </w:rPr>
        <w:tab/>
        <w:t>วันที่รายงาน ..................................</w:t>
      </w:r>
    </w:p>
    <w:p w14:paraId="256969CB" w14:textId="53F01EF1" w:rsidR="00625D5A" w:rsidRPr="00CC5CFF" w:rsidRDefault="00625D5A" w:rsidP="00C60F73">
      <w:pPr>
        <w:rPr>
          <w:rFonts w:ascii="TH Sarabun New" w:hAnsi="TH Sarabun New" w:cs="TH Sarabun New"/>
          <w:sz w:val="32"/>
          <w:szCs w:val="32"/>
        </w:rPr>
      </w:pPr>
    </w:p>
    <w:sectPr w:rsidR="00625D5A" w:rsidRPr="00CC5CFF" w:rsidSect="00DC71FC">
      <w:footerReference w:type="even" r:id="rId11"/>
      <w:footerReference w:type="default" r:id="rId12"/>
      <w:pgSz w:w="11906" w:h="16838"/>
      <w:pgMar w:top="1079" w:right="1466" w:bottom="1008" w:left="1728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A966" w14:textId="77777777" w:rsidR="00D56C2E" w:rsidRDefault="00D56C2E">
      <w:r>
        <w:separator/>
      </w:r>
    </w:p>
  </w:endnote>
  <w:endnote w:type="continuationSeparator" w:id="0">
    <w:p w14:paraId="35EB2AD1" w14:textId="77777777" w:rsidR="00D56C2E" w:rsidRDefault="00D5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2CB3" w14:textId="77777777" w:rsidR="00EC3FF5" w:rsidRDefault="00EC3FF5" w:rsidP="00F955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B586EC" w14:textId="77777777" w:rsidR="00EC3FF5" w:rsidRDefault="00EC3F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A8B5" w14:textId="77777777" w:rsidR="00EC3FF5" w:rsidRPr="005B6C99" w:rsidRDefault="00EC3FF5" w:rsidP="00F9555D">
    <w:pPr>
      <w:pStyle w:val="a3"/>
      <w:ind w:right="360"/>
      <w:rPr>
        <w:rFonts w:ascii="Browallia New" w:hAnsi="Browallia New" w:cs="Browallia New"/>
        <w:lang w:val="en-US"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02A3" w14:textId="77777777" w:rsidR="00D56C2E" w:rsidRDefault="00D56C2E">
      <w:r>
        <w:separator/>
      </w:r>
    </w:p>
  </w:footnote>
  <w:footnote w:type="continuationSeparator" w:id="0">
    <w:p w14:paraId="451D6A16" w14:textId="77777777" w:rsidR="00D56C2E" w:rsidRDefault="00D5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9A03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DE7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16B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C0B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AA98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CC1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C0A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E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2A3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6B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2A0"/>
    <w:multiLevelType w:val="hybridMultilevel"/>
    <w:tmpl w:val="F1E8E11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082652">
    <w:abstractNumId w:val="10"/>
  </w:num>
  <w:num w:numId="2" w16cid:durableId="735014542">
    <w:abstractNumId w:val="9"/>
  </w:num>
  <w:num w:numId="3" w16cid:durableId="2018384092">
    <w:abstractNumId w:val="7"/>
  </w:num>
  <w:num w:numId="4" w16cid:durableId="293870154">
    <w:abstractNumId w:val="6"/>
  </w:num>
  <w:num w:numId="5" w16cid:durableId="1203328596">
    <w:abstractNumId w:val="5"/>
  </w:num>
  <w:num w:numId="6" w16cid:durableId="1908764777">
    <w:abstractNumId w:val="4"/>
  </w:num>
  <w:num w:numId="7" w16cid:durableId="1092824931">
    <w:abstractNumId w:val="8"/>
  </w:num>
  <w:num w:numId="8" w16cid:durableId="1292250885">
    <w:abstractNumId w:val="3"/>
  </w:num>
  <w:num w:numId="9" w16cid:durableId="1484931192">
    <w:abstractNumId w:val="2"/>
  </w:num>
  <w:num w:numId="10" w16cid:durableId="1965845574">
    <w:abstractNumId w:val="1"/>
  </w:num>
  <w:num w:numId="11" w16cid:durableId="195320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A81"/>
    <w:rsid w:val="00004496"/>
    <w:rsid w:val="000772D6"/>
    <w:rsid w:val="000830A9"/>
    <w:rsid w:val="000A6D66"/>
    <w:rsid w:val="000D7679"/>
    <w:rsid w:val="00104ADB"/>
    <w:rsid w:val="00110E4A"/>
    <w:rsid w:val="00141660"/>
    <w:rsid w:val="0016225B"/>
    <w:rsid w:val="001B3BC7"/>
    <w:rsid w:val="001D2329"/>
    <w:rsid w:val="001E1B39"/>
    <w:rsid w:val="00240A44"/>
    <w:rsid w:val="002C73EA"/>
    <w:rsid w:val="00376667"/>
    <w:rsid w:val="003C5A0B"/>
    <w:rsid w:val="003E50F3"/>
    <w:rsid w:val="00461E6A"/>
    <w:rsid w:val="004642E1"/>
    <w:rsid w:val="00476F42"/>
    <w:rsid w:val="00504B8D"/>
    <w:rsid w:val="00521CE9"/>
    <w:rsid w:val="005367E7"/>
    <w:rsid w:val="00545ECC"/>
    <w:rsid w:val="00551BB5"/>
    <w:rsid w:val="00564B7F"/>
    <w:rsid w:val="00565251"/>
    <w:rsid w:val="0056609A"/>
    <w:rsid w:val="005967CF"/>
    <w:rsid w:val="005C25CC"/>
    <w:rsid w:val="005C59D4"/>
    <w:rsid w:val="006127FF"/>
    <w:rsid w:val="0061719D"/>
    <w:rsid w:val="00625D5A"/>
    <w:rsid w:val="00667BA8"/>
    <w:rsid w:val="00684D90"/>
    <w:rsid w:val="00704773"/>
    <w:rsid w:val="00705EC6"/>
    <w:rsid w:val="007075DE"/>
    <w:rsid w:val="00711D7A"/>
    <w:rsid w:val="00756536"/>
    <w:rsid w:val="00781F3D"/>
    <w:rsid w:val="007837BC"/>
    <w:rsid w:val="00800C31"/>
    <w:rsid w:val="00805042"/>
    <w:rsid w:val="008405BF"/>
    <w:rsid w:val="00846362"/>
    <w:rsid w:val="008463E6"/>
    <w:rsid w:val="008D2860"/>
    <w:rsid w:val="008D365B"/>
    <w:rsid w:val="00907385"/>
    <w:rsid w:val="0095182F"/>
    <w:rsid w:val="009D23C8"/>
    <w:rsid w:val="009E40A5"/>
    <w:rsid w:val="009E5363"/>
    <w:rsid w:val="00A252C5"/>
    <w:rsid w:val="00B02C11"/>
    <w:rsid w:val="00B1167E"/>
    <w:rsid w:val="00B461C5"/>
    <w:rsid w:val="00B509D6"/>
    <w:rsid w:val="00B643CA"/>
    <w:rsid w:val="00B910A6"/>
    <w:rsid w:val="00C21A81"/>
    <w:rsid w:val="00C60F73"/>
    <w:rsid w:val="00C81DB3"/>
    <w:rsid w:val="00C934D4"/>
    <w:rsid w:val="00CC5CFF"/>
    <w:rsid w:val="00CC75AB"/>
    <w:rsid w:val="00CF5E56"/>
    <w:rsid w:val="00D323A0"/>
    <w:rsid w:val="00D56C2E"/>
    <w:rsid w:val="00D6139E"/>
    <w:rsid w:val="00D827A7"/>
    <w:rsid w:val="00DA3123"/>
    <w:rsid w:val="00DC71FC"/>
    <w:rsid w:val="00DD7AC6"/>
    <w:rsid w:val="00E321EB"/>
    <w:rsid w:val="00E42242"/>
    <w:rsid w:val="00EA4B89"/>
    <w:rsid w:val="00EC1CB6"/>
    <w:rsid w:val="00EC26A6"/>
    <w:rsid w:val="00EC3FF5"/>
    <w:rsid w:val="00F645D2"/>
    <w:rsid w:val="00F85513"/>
    <w:rsid w:val="00F93EA0"/>
    <w:rsid w:val="00F9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E007"/>
  <w15:docId w15:val="{11A6DFDD-7CCA-48EB-80C5-C57EBF67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81"/>
    <w:rPr>
      <w:rFonts w:ascii="Times New Roman" w:eastAsia="Times New Roman" w:hAnsi="Times New Roman"/>
      <w:sz w:val="24"/>
      <w:szCs w:val="28"/>
    </w:rPr>
  </w:style>
  <w:style w:type="paragraph" w:styleId="7">
    <w:name w:val="heading 7"/>
    <w:basedOn w:val="a"/>
    <w:next w:val="a"/>
    <w:qFormat/>
    <w:rsid w:val="00B461C5"/>
    <w:pPr>
      <w:spacing w:before="240" w:after="60"/>
      <w:outlineLvl w:val="6"/>
    </w:pPr>
    <w:rPr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1A81"/>
    <w:pPr>
      <w:tabs>
        <w:tab w:val="center" w:pos="4153"/>
        <w:tab w:val="right" w:pos="8306"/>
      </w:tabs>
    </w:pPr>
    <w:rPr>
      <w:szCs w:val="24"/>
      <w:lang w:val="en-AU" w:bidi="ar-SA"/>
    </w:rPr>
  </w:style>
  <w:style w:type="character" w:customStyle="1" w:styleId="a4">
    <w:name w:val="ท้ายกระดาษ อักขระ"/>
    <w:link w:val="a3"/>
    <w:rsid w:val="00C21A81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5">
    <w:name w:val="page number"/>
    <w:basedOn w:val="a0"/>
    <w:rsid w:val="00C21A81"/>
  </w:style>
  <w:style w:type="paragraph" w:styleId="a6">
    <w:name w:val="header"/>
    <w:basedOn w:val="a"/>
    <w:link w:val="a7"/>
    <w:uiPriority w:val="99"/>
    <w:rsid w:val="00C21A81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C21A81"/>
    <w:rPr>
      <w:rFonts w:ascii="Times New Roman" w:eastAsia="Times New Roman" w:hAnsi="Times New Roman" w:cs="Angsana New"/>
      <w:sz w:val="24"/>
    </w:rPr>
  </w:style>
  <w:style w:type="table" w:styleId="a8">
    <w:name w:val="Table Grid"/>
    <w:basedOn w:val="a1"/>
    <w:rsid w:val="008D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banbold3">
    <w:name w:val="sarabanbold3"/>
    <w:rsid w:val="005967CF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7">
    <w:name w:val="sarabandetail7"/>
    <w:rsid w:val="001E1B39"/>
    <w:rPr>
      <w:rFonts w:ascii="TH SarabunPSK" w:hAnsi="TH SarabunPSK" w:cs="TH SarabunPSK" w:hint="default"/>
      <w:sz w:val="32"/>
      <w:szCs w:val="32"/>
    </w:rPr>
  </w:style>
  <w:style w:type="character" w:customStyle="1" w:styleId="sarabandetail9">
    <w:name w:val="sarabandetail9"/>
    <w:rsid w:val="00C934D4"/>
    <w:rPr>
      <w:rFonts w:ascii="TH SarabunPSK" w:hAnsi="TH SarabunPSK" w:cs="TH SarabunPSK" w:hint="default"/>
      <w:sz w:val="32"/>
      <w:szCs w:val="32"/>
    </w:rPr>
  </w:style>
  <w:style w:type="character" w:customStyle="1" w:styleId="sarabandetail11">
    <w:name w:val="sarabandetail11"/>
    <w:rsid w:val="00551BB5"/>
    <w:rPr>
      <w:rFonts w:ascii="TH SarabunPSK" w:hAnsi="TH SarabunPSK" w:cs="TH SarabunPSK" w:hint="default"/>
      <w:sz w:val="32"/>
      <w:szCs w:val="32"/>
    </w:rPr>
  </w:style>
  <w:style w:type="character" w:customStyle="1" w:styleId="sarabanbold4">
    <w:name w:val="sarabanbold4"/>
    <w:rsid w:val="00551BB5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6">
    <w:name w:val="sarabanbold6"/>
    <w:rsid w:val="00E321EB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E321EB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1">
    <w:name w:val="sarabandetail1"/>
    <w:rsid w:val="00CF5E56"/>
    <w:rPr>
      <w:rFonts w:ascii="TH SarabunPSK" w:hAnsi="TH SarabunPSK" w:cs="TH SarabunPSK" w:hint="default"/>
      <w:sz w:val="32"/>
      <w:szCs w:val="32"/>
    </w:rPr>
  </w:style>
  <w:style w:type="character" w:customStyle="1" w:styleId="sarabandetail13">
    <w:name w:val="sarabandetail13"/>
    <w:rsid w:val="00CF5E56"/>
    <w:rPr>
      <w:rFonts w:ascii="TH SarabunPSK" w:hAnsi="TH SarabunPSK" w:cs="TH SarabunPSK" w:hint="default"/>
      <w:sz w:val="32"/>
      <w:szCs w:val="32"/>
    </w:rPr>
  </w:style>
  <w:style w:type="character" w:customStyle="1" w:styleId="sarabanbold2">
    <w:name w:val="sarabanbold2"/>
    <w:rsid w:val="00756536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20">
    <w:name w:val="sarabandetail20"/>
    <w:rsid w:val="00504B8D"/>
    <w:rPr>
      <w:rFonts w:ascii="TH SarabunPSK" w:hAnsi="TH SarabunPSK" w:cs="TH SarabunPSK" w:hint="default"/>
      <w:sz w:val="32"/>
      <w:szCs w:val="32"/>
    </w:rPr>
  </w:style>
  <w:style w:type="character" w:customStyle="1" w:styleId="sarabanbold1">
    <w:name w:val="sarabanbold1"/>
    <w:rsid w:val="0056609A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5">
    <w:name w:val="sarabanbold5"/>
    <w:rsid w:val="003E50F3"/>
    <w:rPr>
      <w:rFonts w:ascii="TH SarabunPSK" w:hAnsi="TH SarabunPSK" w:cs="TH SarabunPSK" w:hint="default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C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8" ma:contentTypeDescription="Create a new document." ma:contentTypeScope="" ma:versionID="7b3c4deee9fad943e7fc3dc06456039d">
  <xsd:schema xmlns:xsd="http://www.w3.org/2001/XMLSchema" xmlns:xs="http://www.w3.org/2001/XMLSchema" xmlns:p="http://schemas.microsoft.com/office/2006/metadata/properties" xmlns:ns3="d538f3fe-8e6d-4e61-a426-8142dcf42386" xmlns:ns4="12fe7a33-6297-4aa5-8b5f-1070e23fb0af" targetNamespace="http://schemas.microsoft.com/office/2006/metadata/properties" ma:root="true" ma:fieldsID="6dc2196dd84850d7035b9df20b0372c3" ns3:_="" ns4:_="">
    <xsd:import namespace="d538f3fe-8e6d-4e61-a426-8142dcf42386"/>
    <xsd:import namespace="12fe7a33-6297-4aa5-8b5f-1070e23fb0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AE261-DB80-4146-AB79-B523715ED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69B31-8998-4CF9-97F8-5952EC2BA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A6B0D-4C97-4F54-98EF-0E94C19F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f3fe-8e6d-4e61-a426-8142dcf42386"/>
    <ds:schemaRef ds:uri="12fe7a33-6297-4aa5-8b5f-1070e23f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E991F-A29D-4FC9-B98F-B1DC16F1A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1722</Words>
  <Characters>9816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สำนักงานคณะกรรมการการอุดมศึกษา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นางลัคณา  อ่อนชะนิด</cp:lastModifiedBy>
  <cp:revision>8</cp:revision>
  <cp:lastPrinted>2010-03-15T12:16:00Z</cp:lastPrinted>
  <dcterms:created xsi:type="dcterms:W3CDTF">2022-03-14T08:41:00Z</dcterms:created>
  <dcterms:modified xsi:type="dcterms:W3CDTF">2023-01-31T03:08:00Z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