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FC7" w:rsidRPr="00271179" w:rsidRDefault="00A43812" w:rsidP="00987FC7">
      <w:pPr>
        <w:framePr w:hSpace="180" w:wrap="around" w:vAnchor="text" w:hAnchor="page" w:x="1729" w:y="87"/>
        <w:tabs>
          <w:tab w:val="left" w:pos="6030"/>
        </w:tabs>
        <w:ind w:right="-334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inline distT="0" distB="0" distL="0" distR="0">
            <wp:extent cx="571500" cy="638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FC7" w:rsidRPr="00271179" w:rsidRDefault="00987FC7" w:rsidP="00987FC7">
      <w:pPr>
        <w:jc w:val="both"/>
        <w:rPr>
          <w:rFonts w:ascii="TH SarabunPSK" w:hAnsi="TH SarabunPSK" w:cs="TH SarabunPSK"/>
          <w:b/>
          <w:bCs/>
          <w:sz w:val="40"/>
          <w:szCs w:val="40"/>
        </w:rPr>
      </w:pPr>
    </w:p>
    <w:p w:rsidR="00987FC7" w:rsidRPr="00271179" w:rsidRDefault="00987FC7" w:rsidP="00987FC7">
      <w:pPr>
        <w:pStyle w:val="4"/>
        <w:rPr>
          <w:rFonts w:ascii="TH SarabunPSK" w:hAnsi="TH SarabunPSK" w:cs="TH SarabunPSK"/>
        </w:rPr>
      </w:pPr>
      <w:r w:rsidRPr="00271179">
        <w:rPr>
          <w:rFonts w:ascii="TH SarabunPSK" w:hAnsi="TH SarabunPSK" w:cs="TH SarabunPSK"/>
        </w:rPr>
        <w:t xml:space="preserve">           </w:t>
      </w:r>
      <w:r w:rsidRPr="00271179">
        <w:rPr>
          <w:rFonts w:ascii="TH SarabunPSK" w:hAnsi="TH SarabunPSK" w:cs="TH SarabunPSK"/>
        </w:rPr>
        <w:tab/>
      </w:r>
      <w:r w:rsidRPr="00271179">
        <w:rPr>
          <w:rFonts w:ascii="TH SarabunPSK" w:hAnsi="TH SarabunPSK" w:cs="TH SarabunPSK"/>
        </w:rPr>
        <w:tab/>
      </w:r>
      <w:r w:rsidRPr="00271179">
        <w:rPr>
          <w:rFonts w:ascii="TH SarabunPSK" w:hAnsi="TH SarabunPSK" w:cs="TH SarabunPSK"/>
          <w:cs/>
        </w:rPr>
        <w:t>บันทึกข้อความ</w:t>
      </w:r>
    </w:p>
    <w:p w:rsidR="00987FC7" w:rsidRPr="00271179" w:rsidRDefault="00987FC7" w:rsidP="00987FC7">
      <w:pPr>
        <w:jc w:val="both"/>
        <w:rPr>
          <w:rFonts w:ascii="TH SarabunPSK" w:hAnsi="TH SarabunPSK" w:cs="TH SarabunPSK"/>
          <w:sz w:val="16"/>
          <w:szCs w:val="16"/>
        </w:rPr>
      </w:pPr>
    </w:p>
    <w:p w:rsidR="00271179" w:rsidRDefault="00271179" w:rsidP="00987FC7">
      <w:pPr>
        <w:jc w:val="both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987FC7" w:rsidRPr="00271179" w:rsidRDefault="00987FC7" w:rsidP="00987FC7">
      <w:pPr>
        <w:jc w:val="both"/>
        <w:rPr>
          <w:rFonts w:ascii="TH SarabunPSK" w:hAnsi="TH SarabunPSK" w:cs="TH SarabunPSK"/>
          <w:cs/>
        </w:rPr>
      </w:pPr>
      <w:r w:rsidRPr="00271179">
        <w:rPr>
          <w:rFonts w:ascii="TH SarabunPSK" w:hAnsi="TH SarabunPSK" w:cs="TH SarabunPSK"/>
          <w:b/>
          <w:bCs/>
          <w:sz w:val="36"/>
          <w:szCs w:val="36"/>
          <w:cs/>
        </w:rPr>
        <w:t>ส่วนราชการ</w:t>
      </w:r>
      <w:r w:rsidRPr="00271179">
        <w:rPr>
          <w:rFonts w:ascii="TH SarabunPSK" w:hAnsi="TH SarabunPSK" w:cs="TH SarabunPSK"/>
        </w:rPr>
        <w:t xml:space="preserve">  </w:t>
      </w:r>
      <w:r w:rsidR="00A43812">
        <w:rPr>
          <w:rFonts w:ascii="TH SarabunPSK" w:hAnsi="TH SarabunPSK" w:cs="TH SarabunPSK" w:hint="cs"/>
          <w:sz w:val="32"/>
          <w:szCs w:val="32"/>
          <w:cs/>
        </w:rPr>
        <w:t>คณะวิทยาศาสตร์และเทคโนโลยี มหาวิทยาลัยราชภัฏสงขลา</w:t>
      </w:r>
    </w:p>
    <w:p w:rsidR="00987FC7" w:rsidRPr="00271179" w:rsidRDefault="00987FC7" w:rsidP="00987FC7">
      <w:pPr>
        <w:tabs>
          <w:tab w:val="left" w:pos="1260"/>
        </w:tabs>
        <w:jc w:val="both"/>
        <w:rPr>
          <w:rFonts w:ascii="TH SarabunPSK" w:hAnsi="TH SarabunPSK" w:cs="TH SarabunPSK"/>
          <w:sz w:val="16"/>
          <w:szCs w:val="16"/>
        </w:rPr>
      </w:pPr>
    </w:p>
    <w:p w:rsidR="00987FC7" w:rsidRPr="00271179" w:rsidRDefault="00987FC7" w:rsidP="00987FC7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271179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271179">
        <w:rPr>
          <w:rFonts w:ascii="TH SarabunPSK" w:hAnsi="TH SarabunPSK" w:cs="TH SarabunPSK"/>
        </w:rPr>
        <w:t xml:space="preserve">  </w:t>
      </w:r>
      <w:r w:rsidR="006249FB" w:rsidRPr="00271179">
        <w:rPr>
          <w:rFonts w:ascii="TH SarabunPSK" w:hAnsi="TH SarabunPSK" w:cs="TH SarabunPSK"/>
          <w:sz w:val="32"/>
          <w:szCs w:val="32"/>
        </w:rPr>
        <w:t xml:space="preserve"> </w:t>
      </w:r>
      <w:r w:rsidR="006F062C" w:rsidRPr="00271179">
        <w:rPr>
          <w:rFonts w:ascii="TH SarabunPSK" w:hAnsi="TH SarabunPSK" w:cs="TH SarabunPSK"/>
          <w:sz w:val="32"/>
          <w:szCs w:val="32"/>
        </w:rPr>
        <w:t>……………………</w:t>
      </w:r>
      <w:r w:rsidR="006F062C" w:rsidRPr="00271179">
        <w:rPr>
          <w:rFonts w:ascii="TH SarabunPSK" w:hAnsi="TH SarabunPSK" w:cs="TH SarabunPSK"/>
          <w:sz w:val="36"/>
          <w:szCs w:val="36"/>
        </w:rPr>
        <w:t>……………</w:t>
      </w:r>
      <w:r w:rsidR="006F062C" w:rsidRPr="00271179">
        <w:rPr>
          <w:rFonts w:ascii="TH SarabunPSK" w:hAnsi="TH SarabunPSK" w:cs="TH SarabunPSK"/>
          <w:b/>
          <w:bCs/>
          <w:sz w:val="36"/>
          <w:szCs w:val="36"/>
        </w:rPr>
        <w:t>.</w:t>
      </w:r>
      <w:r w:rsidR="00A43812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A43812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271179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 w:rsidR="00556E7C" w:rsidRPr="00271179">
        <w:rPr>
          <w:rFonts w:ascii="TH SarabunPSK" w:hAnsi="TH SarabunPSK" w:cs="TH SarabunPSK"/>
        </w:rPr>
        <w:t xml:space="preserve">   </w:t>
      </w:r>
      <w:r w:rsidR="006F062C" w:rsidRPr="00271179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</w:p>
    <w:p w:rsidR="00987FC7" w:rsidRPr="00271179" w:rsidRDefault="00987FC7" w:rsidP="00987FC7">
      <w:pPr>
        <w:tabs>
          <w:tab w:val="left" w:pos="1260"/>
        </w:tabs>
        <w:jc w:val="both"/>
        <w:rPr>
          <w:rFonts w:ascii="TH SarabunPSK" w:hAnsi="TH SarabunPSK" w:cs="TH SarabunPSK"/>
          <w:sz w:val="16"/>
          <w:szCs w:val="16"/>
        </w:rPr>
      </w:pPr>
    </w:p>
    <w:p w:rsidR="00987FC7" w:rsidRPr="00271179" w:rsidRDefault="00987FC7" w:rsidP="00987FC7">
      <w:pPr>
        <w:jc w:val="both"/>
        <w:rPr>
          <w:rFonts w:ascii="TH SarabunPSK" w:hAnsi="TH SarabunPSK" w:cs="TH SarabunPSK"/>
          <w:cs/>
        </w:rPr>
      </w:pPr>
      <w:r w:rsidRPr="00271179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271179">
        <w:rPr>
          <w:rFonts w:ascii="TH SarabunPSK" w:hAnsi="TH SarabunPSK" w:cs="TH SarabunPSK"/>
        </w:rPr>
        <w:t xml:space="preserve">  </w:t>
      </w:r>
      <w:r w:rsidR="006F062C" w:rsidRPr="00271179">
        <w:rPr>
          <w:rFonts w:ascii="TH SarabunPSK" w:hAnsi="TH SarabunPSK" w:cs="TH SarabunPSK"/>
          <w:sz w:val="32"/>
          <w:szCs w:val="32"/>
          <w:cs/>
        </w:rPr>
        <w:t>ขอให้ออกหนังสือ</w:t>
      </w:r>
      <w:r w:rsidR="007B3DCC">
        <w:rPr>
          <w:rFonts w:ascii="TH SarabunPSK" w:hAnsi="TH SarabunPSK" w:cs="TH SarabunPSK" w:hint="cs"/>
          <w:sz w:val="32"/>
          <w:szCs w:val="32"/>
          <w:cs/>
        </w:rPr>
        <w:t>ขอเข้านิเทศ</w:t>
      </w:r>
      <w:r w:rsidR="001C6FC0" w:rsidRPr="00271179">
        <w:rPr>
          <w:rFonts w:ascii="TH SarabunPSK" w:hAnsi="TH SarabunPSK" w:cs="TH SarabunPSK"/>
          <w:sz w:val="32"/>
          <w:szCs w:val="32"/>
          <w:cs/>
        </w:rPr>
        <w:t>นักศึกษาเข้าฝึกประสบการณ์วิชาชีพ</w:t>
      </w:r>
    </w:p>
    <w:p w:rsidR="00987FC7" w:rsidRPr="00271179" w:rsidRDefault="00987FC7" w:rsidP="00987FC7">
      <w:pPr>
        <w:tabs>
          <w:tab w:val="left" w:pos="1260"/>
        </w:tabs>
        <w:jc w:val="both"/>
        <w:rPr>
          <w:rFonts w:ascii="TH SarabunPSK" w:hAnsi="TH SarabunPSK" w:cs="TH SarabunPSK"/>
          <w:sz w:val="16"/>
          <w:szCs w:val="16"/>
        </w:rPr>
      </w:pPr>
    </w:p>
    <w:p w:rsidR="00987FC7" w:rsidRPr="00271179" w:rsidRDefault="00987FC7" w:rsidP="00987FC7">
      <w:pPr>
        <w:tabs>
          <w:tab w:val="left" w:pos="630"/>
        </w:tabs>
        <w:jc w:val="both"/>
        <w:rPr>
          <w:rFonts w:ascii="TH SarabunPSK" w:hAnsi="TH SarabunPSK" w:cs="TH SarabunPSK"/>
          <w:cs/>
        </w:rPr>
      </w:pPr>
      <w:r w:rsidRPr="00271179">
        <w:rPr>
          <w:rFonts w:ascii="TH SarabunPSK" w:hAnsi="TH SarabunPSK" w:cs="TH SarabunPSK"/>
          <w:b/>
          <w:bCs/>
          <w:sz w:val="36"/>
          <w:szCs w:val="36"/>
          <w:cs/>
        </w:rPr>
        <w:t>เรียน</w:t>
      </w:r>
      <w:r w:rsidRPr="00271179">
        <w:rPr>
          <w:rFonts w:ascii="TH SarabunPSK" w:hAnsi="TH SarabunPSK" w:cs="TH SarabunPSK"/>
        </w:rPr>
        <w:t xml:space="preserve">    </w:t>
      </w:r>
      <w:r w:rsidR="006F062C" w:rsidRPr="00271179">
        <w:rPr>
          <w:rFonts w:ascii="TH SarabunPSK" w:hAnsi="TH SarabunPSK" w:cs="TH SarabunPSK"/>
          <w:sz w:val="32"/>
          <w:szCs w:val="32"/>
          <w:cs/>
        </w:rPr>
        <w:t>คณบดีคณะวิทยาศาสตร์และเทคโนโลยี</w:t>
      </w:r>
      <w:bookmarkStart w:id="0" w:name="_GoBack"/>
      <w:bookmarkEnd w:id="0"/>
    </w:p>
    <w:p w:rsidR="00987FC7" w:rsidRPr="00271179" w:rsidRDefault="00987FC7" w:rsidP="00987FC7">
      <w:pPr>
        <w:tabs>
          <w:tab w:val="left" w:pos="630"/>
        </w:tabs>
        <w:jc w:val="both"/>
        <w:rPr>
          <w:rFonts w:ascii="TH SarabunPSK" w:hAnsi="TH SarabunPSK" w:cs="TH SarabunPSK"/>
          <w:sz w:val="16"/>
          <w:szCs w:val="16"/>
        </w:rPr>
      </w:pPr>
    </w:p>
    <w:p w:rsidR="005D175F" w:rsidRDefault="000162EE" w:rsidP="00505EBA">
      <w:pPr>
        <w:tabs>
          <w:tab w:val="left" w:pos="720"/>
          <w:tab w:val="left" w:pos="17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71179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5D175F">
        <w:rPr>
          <w:rFonts w:ascii="TH SarabunPSK" w:hAnsi="TH SarabunPSK" w:cs="TH SarabunPSK" w:hint="cs"/>
          <w:sz w:val="32"/>
          <w:szCs w:val="32"/>
          <w:cs/>
        </w:rPr>
        <w:t>ตามคำสั่งที่............/............แต่งตั้งอาจารย์นิเทศก์การฝึกประสบการณ์วิชาชีพของนักศึกษา ภาคปกติ ประจำภาคเรียนที่ ......./..................เพื่อให้การนิเทศนักศึกษาเป็นไปด้วยความเรียบร้อย จึงขอให้คณะทำหนังสือแจ้งสถานที่ฝึกประสบการณ์วิชาชีพทราบ เพื่อให้อาจารย์นิเทศเข้านิเทศนักศึกษา รายละเอียดดังนี้</w:t>
      </w:r>
    </w:p>
    <w:p w:rsidR="00697D22" w:rsidRDefault="00697D22" w:rsidP="00505EBA">
      <w:pPr>
        <w:tabs>
          <w:tab w:val="left" w:pos="720"/>
          <w:tab w:val="left" w:pos="1710"/>
        </w:tabs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jc w:val="center"/>
        <w:tblInd w:w="-1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9"/>
        <w:gridCol w:w="2394"/>
        <w:gridCol w:w="2592"/>
      </w:tblGrid>
      <w:tr w:rsidR="00697D22" w:rsidRPr="00697D22" w:rsidTr="00A43812">
        <w:trPr>
          <w:jc w:val="center"/>
        </w:trPr>
        <w:tc>
          <w:tcPr>
            <w:tcW w:w="4169" w:type="dxa"/>
            <w:shd w:val="clear" w:color="auto" w:fill="auto"/>
          </w:tcPr>
          <w:p w:rsidR="00697D22" w:rsidRPr="00697D22" w:rsidRDefault="00697D22" w:rsidP="00697D22">
            <w:pPr>
              <w:tabs>
                <w:tab w:val="left" w:pos="720"/>
                <w:tab w:val="left" w:pos="171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97D22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สถานที่ฝึกประสบการณ์</w:t>
            </w:r>
          </w:p>
        </w:tc>
        <w:tc>
          <w:tcPr>
            <w:tcW w:w="2394" w:type="dxa"/>
            <w:shd w:val="clear" w:color="auto" w:fill="auto"/>
          </w:tcPr>
          <w:p w:rsidR="00697D22" w:rsidRPr="00697D22" w:rsidRDefault="00697D22" w:rsidP="00697D22">
            <w:pPr>
              <w:tabs>
                <w:tab w:val="left" w:pos="720"/>
                <w:tab w:val="left" w:pos="17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97D22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ชื่อนักศึกษา</w:t>
            </w:r>
          </w:p>
        </w:tc>
        <w:tc>
          <w:tcPr>
            <w:tcW w:w="2592" w:type="dxa"/>
            <w:shd w:val="clear" w:color="auto" w:fill="auto"/>
          </w:tcPr>
          <w:p w:rsidR="00697D22" w:rsidRPr="00697D22" w:rsidRDefault="00697D22" w:rsidP="00697D22">
            <w:pPr>
              <w:tabs>
                <w:tab w:val="left" w:pos="720"/>
                <w:tab w:val="left" w:pos="17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97D22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วันที่/เวลาขอเข้านิเทศ</w:t>
            </w:r>
          </w:p>
        </w:tc>
      </w:tr>
      <w:tr w:rsidR="00697D22" w:rsidRPr="00697D22" w:rsidTr="00A43812">
        <w:trPr>
          <w:jc w:val="center"/>
        </w:trPr>
        <w:tc>
          <w:tcPr>
            <w:tcW w:w="4169" w:type="dxa"/>
            <w:shd w:val="clear" w:color="auto" w:fill="auto"/>
          </w:tcPr>
          <w:p w:rsidR="00697D22" w:rsidRPr="00697D22" w:rsidRDefault="00697D22" w:rsidP="00697D22">
            <w:pPr>
              <w:tabs>
                <w:tab w:val="left" w:pos="720"/>
                <w:tab w:val="left" w:pos="171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97D22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เรียน.......</w:t>
            </w:r>
          </w:p>
          <w:p w:rsidR="00697D22" w:rsidRPr="00697D22" w:rsidRDefault="00697D22" w:rsidP="00697D22">
            <w:pPr>
              <w:tabs>
                <w:tab w:val="left" w:pos="720"/>
                <w:tab w:val="left" w:pos="17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97D22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 (ระบุ)</w:t>
            </w:r>
          </w:p>
        </w:tc>
        <w:tc>
          <w:tcPr>
            <w:tcW w:w="2394" w:type="dxa"/>
            <w:shd w:val="clear" w:color="auto" w:fill="auto"/>
          </w:tcPr>
          <w:p w:rsidR="00697D22" w:rsidRPr="00697D22" w:rsidRDefault="00697D22" w:rsidP="00697D22">
            <w:pPr>
              <w:tabs>
                <w:tab w:val="left" w:pos="720"/>
                <w:tab w:val="left" w:pos="17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2" w:type="dxa"/>
            <w:shd w:val="clear" w:color="auto" w:fill="auto"/>
          </w:tcPr>
          <w:p w:rsidR="00697D22" w:rsidRPr="00697D22" w:rsidRDefault="00697D22" w:rsidP="00697D22">
            <w:pPr>
              <w:tabs>
                <w:tab w:val="left" w:pos="720"/>
                <w:tab w:val="left" w:pos="17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97D22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</w:t>
            </w:r>
            <w:r w:rsidRPr="00697D22">
              <w:rPr>
                <w:rFonts w:ascii="TH SarabunPSK" w:hAnsi="TH SarabunPSK" w:cs="TH SarabunPSK"/>
                <w:sz w:val="32"/>
                <w:szCs w:val="32"/>
              </w:rPr>
              <w:t>......</w:t>
            </w:r>
          </w:p>
          <w:p w:rsidR="00697D22" w:rsidRPr="00697D22" w:rsidRDefault="00697D22" w:rsidP="00697D22">
            <w:pPr>
              <w:tabs>
                <w:tab w:val="left" w:pos="720"/>
                <w:tab w:val="left" w:pos="171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97D22"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เวลา............ถึง..........</w:t>
            </w:r>
          </w:p>
        </w:tc>
      </w:tr>
      <w:tr w:rsidR="00697D22" w:rsidRPr="00697D22" w:rsidTr="00A43812">
        <w:trPr>
          <w:jc w:val="center"/>
        </w:trPr>
        <w:tc>
          <w:tcPr>
            <w:tcW w:w="4169" w:type="dxa"/>
            <w:shd w:val="clear" w:color="auto" w:fill="auto"/>
          </w:tcPr>
          <w:p w:rsidR="00697D22" w:rsidRPr="00697D22" w:rsidRDefault="00697D22" w:rsidP="00697D22">
            <w:pPr>
              <w:tabs>
                <w:tab w:val="left" w:pos="720"/>
                <w:tab w:val="left" w:pos="17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4" w:type="dxa"/>
            <w:shd w:val="clear" w:color="auto" w:fill="auto"/>
          </w:tcPr>
          <w:p w:rsidR="00697D22" w:rsidRPr="00697D22" w:rsidRDefault="00697D22" w:rsidP="00697D22">
            <w:pPr>
              <w:tabs>
                <w:tab w:val="left" w:pos="720"/>
                <w:tab w:val="left" w:pos="17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2" w:type="dxa"/>
            <w:shd w:val="clear" w:color="auto" w:fill="auto"/>
          </w:tcPr>
          <w:p w:rsidR="00697D22" w:rsidRPr="00697D22" w:rsidRDefault="00697D22" w:rsidP="00697D22">
            <w:pPr>
              <w:tabs>
                <w:tab w:val="left" w:pos="720"/>
                <w:tab w:val="left" w:pos="17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7D22" w:rsidRPr="00697D22" w:rsidTr="00A43812">
        <w:trPr>
          <w:jc w:val="center"/>
        </w:trPr>
        <w:tc>
          <w:tcPr>
            <w:tcW w:w="4169" w:type="dxa"/>
            <w:shd w:val="clear" w:color="auto" w:fill="auto"/>
          </w:tcPr>
          <w:p w:rsidR="00697D22" w:rsidRPr="00697D22" w:rsidRDefault="00697D22" w:rsidP="00697D22">
            <w:pPr>
              <w:tabs>
                <w:tab w:val="left" w:pos="720"/>
                <w:tab w:val="left" w:pos="17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4" w:type="dxa"/>
            <w:shd w:val="clear" w:color="auto" w:fill="auto"/>
          </w:tcPr>
          <w:p w:rsidR="00697D22" w:rsidRPr="00697D22" w:rsidRDefault="00697D22" w:rsidP="00697D22">
            <w:pPr>
              <w:tabs>
                <w:tab w:val="left" w:pos="720"/>
                <w:tab w:val="left" w:pos="17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2" w:type="dxa"/>
            <w:shd w:val="clear" w:color="auto" w:fill="auto"/>
          </w:tcPr>
          <w:p w:rsidR="00697D22" w:rsidRPr="00697D22" w:rsidRDefault="00697D22" w:rsidP="00697D22">
            <w:pPr>
              <w:tabs>
                <w:tab w:val="left" w:pos="720"/>
                <w:tab w:val="left" w:pos="17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7D22" w:rsidRPr="00697D22" w:rsidTr="00A43812">
        <w:trPr>
          <w:jc w:val="center"/>
        </w:trPr>
        <w:tc>
          <w:tcPr>
            <w:tcW w:w="4169" w:type="dxa"/>
            <w:shd w:val="clear" w:color="auto" w:fill="auto"/>
          </w:tcPr>
          <w:p w:rsidR="00697D22" w:rsidRPr="00697D22" w:rsidRDefault="00697D22" w:rsidP="00697D22">
            <w:pPr>
              <w:tabs>
                <w:tab w:val="left" w:pos="720"/>
                <w:tab w:val="left" w:pos="17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4" w:type="dxa"/>
            <w:shd w:val="clear" w:color="auto" w:fill="auto"/>
          </w:tcPr>
          <w:p w:rsidR="00697D22" w:rsidRPr="00697D22" w:rsidRDefault="00697D22" w:rsidP="00697D22">
            <w:pPr>
              <w:tabs>
                <w:tab w:val="left" w:pos="720"/>
                <w:tab w:val="left" w:pos="17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2" w:type="dxa"/>
            <w:shd w:val="clear" w:color="auto" w:fill="auto"/>
          </w:tcPr>
          <w:p w:rsidR="00697D22" w:rsidRPr="00697D22" w:rsidRDefault="00697D22" w:rsidP="00697D22">
            <w:pPr>
              <w:tabs>
                <w:tab w:val="left" w:pos="720"/>
                <w:tab w:val="left" w:pos="17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97D22" w:rsidRDefault="00697D22" w:rsidP="00505EBA">
      <w:pPr>
        <w:tabs>
          <w:tab w:val="left" w:pos="720"/>
          <w:tab w:val="left" w:pos="171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505EBA" w:rsidRPr="00271179" w:rsidRDefault="00505EBA" w:rsidP="00505EBA">
      <w:pPr>
        <w:tabs>
          <w:tab w:val="left" w:pos="720"/>
          <w:tab w:val="left" w:pos="1710"/>
        </w:tabs>
        <w:jc w:val="thaiDistribute"/>
        <w:rPr>
          <w:rFonts w:ascii="TH SarabunPSK" w:hAnsi="TH SarabunPSK" w:cs="TH SarabunPSK"/>
          <w:sz w:val="10"/>
          <w:szCs w:val="10"/>
        </w:rPr>
      </w:pPr>
    </w:p>
    <w:p w:rsidR="00987FC7" w:rsidRPr="00271179" w:rsidRDefault="001C6FC0" w:rsidP="00987FC7">
      <w:pPr>
        <w:tabs>
          <w:tab w:val="left" w:pos="630"/>
          <w:tab w:val="left" w:pos="1530"/>
        </w:tabs>
        <w:rPr>
          <w:rFonts w:ascii="TH SarabunPSK" w:hAnsi="TH SarabunPSK" w:cs="TH SarabunPSK"/>
          <w:sz w:val="32"/>
          <w:szCs w:val="32"/>
          <w:cs/>
        </w:rPr>
      </w:pPr>
      <w:r w:rsidRPr="00271179">
        <w:rPr>
          <w:rFonts w:ascii="TH SarabunPSK" w:hAnsi="TH SarabunPSK" w:cs="TH SarabunPSK"/>
          <w:sz w:val="32"/>
          <w:szCs w:val="32"/>
        </w:rPr>
        <w:tab/>
      </w:r>
      <w:r w:rsidR="00987FC7" w:rsidRPr="00271179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="001A04B6" w:rsidRPr="00271179">
        <w:rPr>
          <w:rFonts w:ascii="TH SarabunPSK" w:hAnsi="TH SarabunPSK" w:cs="TH SarabunPSK"/>
          <w:sz w:val="32"/>
          <w:szCs w:val="32"/>
          <w:cs/>
        </w:rPr>
        <w:t>ออกหนังสือ</w:t>
      </w:r>
      <w:r w:rsidR="00697D22">
        <w:rPr>
          <w:rFonts w:ascii="TH SarabunPSK" w:hAnsi="TH SarabunPSK" w:cs="TH SarabunPSK" w:hint="cs"/>
          <w:sz w:val="32"/>
          <w:szCs w:val="32"/>
          <w:cs/>
        </w:rPr>
        <w:t>ขอเข้านิเทศ</w:t>
      </w:r>
      <w:r w:rsidRPr="00271179">
        <w:rPr>
          <w:rFonts w:ascii="TH SarabunPSK" w:hAnsi="TH SarabunPSK" w:cs="TH SarabunPSK"/>
          <w:sz w:val="32"/>
          <w:szCs w:val="32"/>
          <w:cs/>
        </w:rPr>
        <w:t xml:space="preserve">นักศึกษา </w:t>
      </w:r>
    </w:p>
    <w:p w:rsidR="00987FC7" w:rsidRPr="00271179" w:rsidRDefault="00987FC7" w:rsidP="00987FC7">
      <w:pPr>
        <w:tabs>
          <w:tab w:val="left" w:pos="1710"/>
        </w:tabs>
        <w:rPr>
          <w:rFonts w:ascii="TH SarabunPSK" w:hAnsi="TH SarabunPSK" w:cs="TH SarabunPSK"/>
          <w:sz w:val="32"/>
          <w:szCs w:val="32"/>
        </w:rPr>
      </w:pPr>
    </w:p>
    <w:p w:rsidR="00987FC7" w:rsidRPr="00271179" w:rsidRDefault="00987FC7" w:rsidP="00987FC7">
      <w:pPr>
        <w:rPr>
          <w:rFonts w:ascii="TH SarabunPSK" w:hAnsi="TH SarabunPSK" w:cs="TH SarabunPSK"/>
          <w:sz w:val="32"/>
          <w:szCs w:val="32"/>
        </w:rPr>
      </w:pPr>
    </w:p>
    <w:p w:rsidR="00987FC7" w:rsidRPr="00271179" w:rsidRDefault="001C6FC0" w:rsidP="00987FC7">
      <w:pPr>
        <w:rPr>
          <w:rFonts w:ascii="TH SarabunPSK" w:hAnsi="TH SarabunPSK" w:cs="TH SarabunPSK"/>
          <w:sz w:val="32"/>
          <w:szCs w:val="32"/>
        </w:rPr>
      </w:pPr>
      <w:r w:rsidRPr="00271179">
        <w:rPr>
          <w:rFonts w:ascii="TH SarabunPSK" w:hAnsi="TH SarabunPSK" w:cs="TH SarabunPSK"/>
          <w:sz w:val="32"/>
          <w:szCs w:val="32"/>
          <w:cs/>
        </w:rPr>
        <w:tab/>
      </w:r>
      <w:r w:rsidRPr="00271179">
        <w:rPr>
          <w:rFonts w:ascii="TH SarabunPSK" w:hAnsi="TH SarabunPSK" w:cs="TH SarabunPSK"/>
          <w:sz w:val="32"/>
          <w:szCs w:val="32"/>
          <w:cs/>
        </w:rPr>
        <w:tab/>
      </w:r>
      <w:r w:rsidRPr="00271179">
        <w:rPr>
          <w:rFonts w:ascii="TH SarabunPSK" w:hAnsi="TH SarabunPSK" w:cs="TH SarabunPSK"/>
          <w:sz w:val="32"/>
          <w:szCs w:val="32"/>
          <w:cs/>
        </w:rPr>
        <w:tab/>
      </w:r>
      <w:r w:rsidRPr="00271179">
        <w:rPr>
          <w:rFonts w:ascii="TH SarabunPSK" w:hAnsi="TH SarabunPSK" w:cs="TH SarabunPSK"/>
          <w:sz w:val="32"/>
          <w:szCs w:val="32"/>
          <w:cs/>
        </w:rPr>
        <w:tab/>
      </w:r>
      <w:r w:rsidRPr="00271179">
        <w:rPr>
          <w:rFonts w:ascii="TH SarabunPSK" w:hAnsi="TH SarabunPSK" w:cs="TH SarabunPSK"/>
          <w:sz w:val="32"/>
          <w:szCs w:val="32"/>
          <w:cs/>
        </w:rPr>
        <w:tab/>
      </w:r>
      <w:r w:rsidR="00697D2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71179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</w:t>
      </w:r>
    </w:p>
    <w:p w:rsidR="00987FC7" w:rsidRPr="00271179" w:rsidRDefault="004C12D4" w:rsidP="008B3781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 w:rsidRPr="00271179">
        <w:rPr>
          <w:rFonts w:ascii="TH SarabunPSK" w:hAnsi="TH SarabunPSK" w:cs="TH SarabunPSK"/>
          <w:sz w:val="32"/>
          <w:szCs w:val="32"/>
        </w:rPr>
        <w:t xml:space="preserve"> </w:t>
      </w:r>
      <w:r w:rsidR="00987FC7" w:rsidRPr="00271179">
        <w:rPr>
          <w:rFonts w:ascii="TH SarabunPSK" w:hAnsi="TH SarabunPSK" w:cs="TH SarabunPSK"/>
          <w:sz w:val="32"/>
          <w:szCs w:val="32"/>
        </w:rPr>
        <w:t>(</w:t>
      </w:r>
      <w:r w:rsidR="001A04B6" w:rsidRPr="00271179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 w:rsidR="008B3781" w:rsidRPr="00271179">
        <w:rPr>
          <w:rFonts w:ascii="TH SarabunPSK" w:hAnsi="TH SarabunPSK" w:cs="TH SarabunPSK"/>
          <w:sz w:val="32"/>
          <w:szCs w:val="32"/>
          <w:cs/>
        </w:rPr>
        <w:t>)</w:t>
      </w:r>
    </w:p>
    <w:p w:rsidR="000162EE" w:rsidRPr="00271179" w:rsidRDefault="000162EE" w:rsidP="000162EE">
      <w:pPr>
        <w:ind w:left="3600"/>
        <w:rPr>
          <w:rFonts w:ascii="TH SarabunPSK" w:hAnsi="TH SarabunPSK" w:cs="TH SarabunPSK"/>
          <w:sz w:val="32"/>
          <w:szCs w:val="32"/>
        </w:rPr>
      </w:pPr>
      <w:r w:rsidRPr="00271179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987FC7" w:rsidRPr="00271179" w:rsidRDefault="00987FC7" w:rsidP="00987FC7">
      <w:pPr>
        <w:rPr>
          <w:rFonts w:ascii="TH SarabunPSK" w:hAnsi="TH SarabunPSK" w:cs="TH SarabunPSK"/>
        </w:rPr>
      </w:pPr>
    </w:p>
    <w:p w:rsidR="00987FC7" w:rsidRPr="00271179" w:rsidRDefault="00987FC7" w:rsidP="00987FC7">
      <w:pPr>
        <w:rPr>
          <w:rFonts w:ascii="TH SarabunPSK" w:hAnsi="TH SarabunPSK" w:cs="TH SarabunPSK"/>
        </w:rPr>
      </w:pPr>
    </w:p>
    <w:p w:rsidR="00271179" w:rsidRDefault="00271179" w:rsidP="00987FC7">
      <w:pPr>
        <w:rPr>
          <w:rFonts w:ascii="TH SarabunPSK" w:hAnsi="TH SarabunPSK" w:cs="TH SarabunPSK" w:hint="cs"/>
        </w:rPr>
      </w:pPr>
    </w:p>
    <w:p w:rsidR="00271179" w:rsidRDefault="00271179" w:rsidP="00987FC7">
      <w:pPr>
        <w:rPr>
          <w:rFonts w:ascii="TH SarabunPSK" w:hAnsi="TH SarabunPSK" w:cs="TH SarabunPSK" w:hint="cs"/>
        </w:rPr>
      </w:pPr>
    </w:p>
    <w:p w:rsidR="00271179" w:rsidRDefault="00271179" w:rsidP="00987FC7">
      <w:pPr>
        <w:rPr>
          <w:rFonts w:ascii="TH SarabunPSK" w:hAnsi="TH SarabunPSK" w:cs="TH SarabunPSK" w:hint="cs"/>
        </w:rPr>
      </w:pPr>
    </w:p>
    <w:p w:rsidR="00271179" w:rsidRDefault="00271179" w:rsidP="00987FC7">
      <w:pPr>
        <w:rPr>
          <w:rFonts w:ascii="TH SarabunPSK" w:hAnsi="TH SarabunPSK" w:cs="TH SarabunPSK" w:hint="cs"/>
        </w:rPr>
      </w:pPr>
    </w:p>
    <w:p w:rsidR="00271179" w:rsidRDefault="00271179" w:rsidP="00987FC7">
      <w:pPr>
        <w:rPr>
          <w:rFonts w:ascii="TH SarabunPSK" w:hAnsi="TH SarabunPSK" w:cs="TH SarabunPSK" w:hint="cs"/>
        </w:rPr>
      </w:pPr>
    </w:p>
    <w:p w:rsidR="00271179" w:rsidRDefault="00271179" w:rsidP="00987FC7">
      <w:pPr>
        <w:rPr>
          <w:rFonts w:ascii="TH SarabunPSK" w:hAnsi="TH SarabunPSK" w:cs="TH SarabunPSK" w:hint="cs"/>
        </w:rPr>
      </w:pPr>
    </w:p>
    <w:p w:rsidR="00271179" w:rsidRDefault="00271179" w:rsidP="00987FC7">
      <w:pPr>
        <w:rPr>
          <w:rFonts w:ascii="TH SarabunPSK" w:hAnsi="TH SarabunPSK" w:cs="TH SarabunPSK" w:hint="cs"/>
        </w:rPr>
      </w:pPr>
    </w:p>
    <w:sectPr w:rsidR="00271179" w:rsidSect="006F062C">
      <w:pgSz w:w="11909" w:h="16834" w:code="9"/>
      <w:pgMar w:top="907" w:right="749" w:bottom="720" w:left="180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8C"/>
    <w:rsid w:val="000162EE"/>
    <w:rsid w:val="001618F1"/>
    <w:rsid w:val="001A04B6"/>
    <w:rsid w:val="001C6FC0"/>
    <w:rsid w:val="001E1BCD"/>
    <w:rsid w:val="002348D1"/>
    <w:rsid w:val="00271179"/>
    <w:rsid w:val="004C069B"/>
    <w:rsid w:val="004C12D4"/>
    <w:rsid w:val="00505EBA"/>
    <w:rsid w:val="00556E7C"/>
    <w:rsid w:val="005D175F"/>
    <w:rsid w:val="006249FB"/>
    <w:rsid w:val="00697D22"/>
    <w:rsid w:val="006F062C"/>
    <w:rsid w:val="007A1364"/>
    <w:rsid w:val="007A2DCC"/>
    <w:rsid w:val="007B3DCC"/>
    <w:rsid w:val="007B77FF"/>
    <w:rsid w:val="00887ADE"/>
    <w:rsid w:val="008B3781"/>
    <w:rsid w:val="00987FC7"/>
    <w:rsid w:val="00A43812"/>
    <w:rsid w:val="00B6213D"/>
    <w:rsid w:val="00B86FBB"/>
    <w:rsid w:val="00BB2DDA"/>
    <w:rsid w:val="00DB698C"/>
    <w:rsid w:val="00DF5483"/>
    <w:rsid w:val="00E55A2E"/>
    <w:rsid w:val="00EF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7FC7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987FC7"/>
    <w:pPr>
      <w:keepNext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987FC7"/>
    <w:pPr>
      <w:keepNext/>
      <w:tabs>
        <w:tab w:val="left" w:pos="630"/>
      </w:tabs>
      <w:jc w:val="both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qFormat/>
    <w:rsid w:val="00987FC7"/>
    <w:pPr>
      <w:keepNext/>
      <w:jc w:val="both"/>
      <w:outlineLvl w:val="3"/>
    </w:pPr>
    <w:rPr>
      <w:b/>
      <w:bCs/>
      <w:sz w:val="40"/>
      <w:szCs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348D1"/>
    <w:rPr>
      <w:rFonts w:ascii="Tahoma" w:hAnsi="Tahoma" w:cs="Angsana New"/>
      <w:sz w:val="16"/>
      <w:szCs w:val="18"/>
    </w:rPr>
  </w:style>
  <w:style w:type="table" w:styleId="a4">
    <w:name w:val="Table Grid"/>
    <w:basedOn w:val="a1"/>
    <w:rsid w:val="002711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7FC7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987FC7"/>
    <w:pPr>
      <w:keepNext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987FC7"/>
    <w:pPr>
      <w:keepNext/>
      <w:tabs>
        <w:tab w:val="left" w:pos="630"/>
      </w:tabs>
      <w:jc w:val="both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qFormat/>
    <w:rsid w:val="00987FC7"/>
    <w:pPr>
      <w:keepNext/>
      <w:jc w:val="both"/>
      <w:outlineLvl w:val="3"/>
    </w:pPr>
    <w:rPr>
      <w:b/>
      <w:bCs/>
      <w:sz w:val="40"/>
      <w:szCs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348D1"/>
    <w:rPr>
      <w:rFonts w:ascii="Tahoma" w:hAnsi="Tahoma" w:cs="Angsana New"/>
      <w:sz w:val="16"/>
      <w:szCs w:val="18"/>
    </w:rPr>
  </w:style>
  <w:style w:type="table" w:styleId="a4">
    <w:name w:val="Table Grid"/>
    <w:basedOn w:val="a1"/>
    <w:rsid w:val="002711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2010-01-05T06:49:00Z</cp:lastPrinted>
  <dcterms:created xsi:type="dcterms:W3CDTF">2017-06-28T02:31:00Z</dcterms:created>
  <dcterms:modified xsi:type="dcterms:W3CDTF">2017-06-28T02:31:00Z</dcterms:modified>
</cp:coreProperties>
</file>